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4C2C5" w14:textId="77777777" w:rsidR="006C6C82" w:rsidRDefault="00670360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   </w:t>
      </w:r>
      <w:r w:rsidRPr="005B300E">
        <w:rPr>
          <w:color w:val="3399FF"/>
          <w:lang w:val="kk-KZ"/>
        </w:rPr>
        <w:t>Астана қ</w:t>
      </w:r>
      <w:r w:rsidRPr="005B300E">
        <w:rPr>
          <w:color w:val="3399FF"/>
        </w:rPr>
        <w:t>аласы</w:t>
      </w:r>
      <w:r w:rsidRPr="005B300E">
        <w:rPr>
          <w:color w:val="3399FF"/>
          <w:lang w:val="kk-KZ"/>
        </w:rPr>
        <w:t xml:space="preserve">                                                                                                          город</w:t>
      </w:r>
      <w:r w:rsidRPr="005B300E">
        <w:rPr>
          <w:color w:val="3399FF"/>
          <w:lang w:val="kk-KZ"/>
        </w:rPr>
        <w:t xml:space="preserve"> Астана                                                                                                               </w:t>
      </w:r>
    </w:p>
    <w:p w14:paraId="35C0BCC9" w14:textId="77777777" w:rsidR="006C6C82" w:rsidRDefault="006C6C82">
      <w:pPr>
        <w:jc w:val="center"/>
        <w:rPr>
          <w:kern w:val="36"/>
          <w:sz w:val="28"/>
          <w:szCs w:val="28"/>
        </w:rPr>
      </w:pPr>
    </w:p>
    <w:p w14:paraId="3E172DDB" w14:textId="77777777" w:rsidR="006C6C82" w:rsidRDefault="006C6C82">
      <w:pPr>
        <w:jc w:val="center"/>
        <w:rPr>
          <w:kern w:val="36"/>
          <w:sz w:val="28"/>
          <w:szCs w:val="28"/>
        </w:rPr>
      </w:pPr>
    </w:p>
    <w:p w14:paraId="1A47054D" w14:textId="77777777" w:rsidR="006C6C82" w:rsidRDefault="00670360">
      <w:pPr>
        <w:jc w:val="center"/>
        <w:rPr>
          <w:b/>
          <w:bCs/>
          <w:kern w:val="36"/>
          <w:sz w:val="28"/>
          <w:szCs w:val="28"/>
        </w:rPr>
      </w:pPr>
      <w:r w:rsidRPr="005B300E">
        <w:rPr>
          <w:b/>
          <w:bCs/>
          <w:kern w:val="36"/>
          <w:sz w:val="28"/>
          <w:szCs w:val="28"/>
        </w:rPr>
        <w:t xml:space="preserve">О внесении изменений </w:t>
      </w:r>
      <w:bookmarkStart w:id="0" w:name="_Hlk204153058"/>
      <w:r w:rsidRPr="005B300E">
        <w:rPr>
          <w:b/>
          <w:bCs/>
          <w:kern w:val="36"/>
          <w:sz w:val="28"/>
          <w:szCs w:val="28"/>
        </w:rPr>
        <w:t>и дополнени</w:t>
      </w:r>
      <w:r w:rsidRPr="005B300E">
        <w:rPr>
          <w:b/>
          <w:bCs/>
          <w:kern w:val="36"/>
          <w:sz w:val="28"/>
          <w:szCs w:val="28"/>
        </w:rPr>
        <w:t>я</w:t>
      </w:r>
      <w:r w:rsidRPr="005B300E">
        <w:rPr>
          <w:b/>
          <w:bCs/>
          <w:kern w:val="36"/>
          <w:sz w:val="28"/>
          <w:szCs w:val="28"/>
        </w:rPr>
        <w:t xml:space="preserve"> </w:t>
      </w:r>
      <w:bookmarkEnd w:id="0"/>
      <w:r w:rsidRPr="005B300E">
        <w:rPr>
          <w:b/>
          <w:bCs/>
          <w:kern w:val="36"/>
          <w:sz w:val="28"/>
          <w:szCs w:val="28"/>
        </w:rPr>
        <w:t>в некоторые приказы</w:t>
      </w:r>
    </w:p>
    <w:p w14:paraId="31A30D2D" w14:textId="77777777" w:rsidR="006C6C82" w:rsidRDefault="00670360">
      <w:pPr>
        <w:jc w:val="center"/>
        <w:rPr>
          <w:rStyle w:val="s0"/>
          <w:sz w:val="28"/>
          <w:szCs w:val="28"/>
        </w:rPr>
      </w:pPr>
      <w:r w:rsidRPr="005B300E">
        <w:rPr>
          <w:b/>
          <w:bCs/>
          <w:kern w:val="36"/>
          <w:sz w:val="28"/>
          <w:szCs w:val="28"/>
        </w:rPr>
        <w:t>Министра финансов Республики Казахстан</w:t>
      </w:r>
    </w:p>
    <w:p w14:paraId="573D45A6" w14:textId="77777777" w:rsidR="006C6C82" w:rsidRDefault="00670360">
      <w:pPr>
        <w:pStyle w:val="pc"/>
        <w:rPr>
          <w:rStyle w:val="s1"/>
          <w:sz w:val="28"/>
          <w:szCs w:val="28"/>
        </w:rPr>
      </w:pPr>
      <w:r w:rsidRPr="005B300E">
        <w:rPr>
          <w:rStyle w:val="s1"/>
          <w:sz w:val="28"/>
          <w:szCs w:val="28"/>
        </w:rPr>
        <w:t> </w:t>
      </w:r>
    </w:p>
    <w:p w14:paraId="64A5C406" w14:textId="77777777" w:rsidR="006C6C82" w:rsidRDefault="006C6C82">
      <w:pPr>
        <w:pStyle w:val="pc"/>
        <w:rPr>
          <w:sz w:val="28"/>
          <w:szCs w:val="28"/>
        </w:rPr>
      </w:pPr>
    </w:p>
    <w:p w14:paraId="465E0866" w14:textId="77777777" w:rsidR="006C6C82" w:rsidRDefault="00670360">
      <w:pPr>
        <w:pStyle w:val="pj"/>
        <w:ind w:firstLine="709"/>
        <w:rPr>
          <w:b/>
          <w:bCs/>
          <w:sz w:val="28"/>
          <w:szCs w:val="28"/>
          <w:shd w:val="clear" w:color="auto" w:fill="FFFFFF"/>
        </w:rPr>
      </w:pPr>
      <w:r w:rsidRPr="005B300E">
        <w:rPr>
          <w:b/>
          <w:bCs/>
          <w:sz w:val="28"/>
          <w:szCs w:val="28"/>
          <w:shd w:val="clear" w:color="auto" w:fill="FFFFFF"/>
        </w:rPr>
        <w:t>ПРИКАЗЫВАЮ:</w:t>
      </w:r>
    </w:p>
    <w:p w14:paraId="20751250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 xml:space="preserve">1. Внести в </w:t>
      </w:r>
      <w:hyperlink r:id="rId9" w:tooltip="Приказ Министра финансов Республики Казахстан от 30 ноября 2021 года № 1253 " w:history="1">
        <w:r w:rsidRPr="005B300E">
          <w:rPr>
            <w:rStyle w:val="s0"/>
            <w:sz w:val="28"/>
            <w:szCs w:val="28"/>
          </w:rPr>
          <w:t>приказ</w:t>
        </w:r>
      </w:hyperlink>
      <w:r w:rsidRPr="005B300E">
        <w:rPr>
          <w:rStyle w:val="s0"/>
          <w:sz w:val="28"/>
          <w:szCs w:val="28"/>
        </w:rPr>
        <w:t xml:space="preserve"> Министра финансов Республики Казахстан от 30 ноября 2021 года № 1253 «Об утверждении Правил осуществления закупок отдельными субъектами квазигосударственного сектора, за исключением Фонда национального благосостояния и организаций Фонда национального благ</w:t>
      </w:r>
      <w:r w:rsidRPr="005B300E">
        <w:rPr>
          <w:rStyle w:val="s0"/>
          <w:sz w:val="28"/>
          <w:szCs w:val="28"/>
        </w:rPr>
        <w:t>осостояния» (зарегистрирован в Реестре государственной регистрации нормативных правовых актов под № 25488) следующ</w:t>
      </w:r>
      <w:r w:rsidRPr="005B300E">
        <w:rPr>
          <w:rStyle w:val="s0"/>
          <w:sz w:val="28"/>
          <w:szCs w:val="28"/>
        </w:rPr>
        <w:t>ие изменения</w:t>
      </w:r>
      <w:r w:rsidRPr="005B300E">
        <w:rPr>
          <w:rStyle w:val="s0"/>
          <w:sz w:val="28"/>
          <w:szCs w:val="28"/>
        </w:rPr>
        <w:t xml:space="preserve"> </w:t>
      </w:r>
      <w:r>
        <w:rPr>
          <w:rStyle w:val="s0"/>
          <w:sz w:val="28"/>
          <w:szCs w:val="28"/>
        </w:rPr>
        <w:br/>
      </w:r>
      <w:r w:rsidRPr="005B300E">
        <w:rPr>
          <w:rStyle w:val="s0"/>
          <w:sz w:val="28"/>
          <w:szCs w:val="28"/>
        </w:rPr>
        <w:t>и дополнение</w:t>
      </w:r>
      <w:r w:rsidRPr="005B300E">
        <w:rPr>
          <w:rStyle w:val="s0"/>
          <w:sz w:val="28"/>
          <w:szCs w:val="28"/>
        </w:rPr>
        <w:t>:</w:t>
      </w:r>
    </w:p>
    <w:p w14:paraId="464C580F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>в Правилах осуществления закупок отдельными субъектами квазигосударственного сектора, за исключением Фонда национа</w:t>
      </w:r>
      <w:r w:rsidRPr="005B300E">
        <w:rPr>
          <w:rStyle w:val="s0"/>
          <w:sz w:val="28"/>
          <w:szCs w:val="28"/>
        </w:rPr>
        <w:t>льного благосостояния и организаций Фонда национального благосостояния, утвержденных указанным приказом:</w:t>
      </w:r>
    </w:p>
    <w:p w14:paraId="79DB1ED9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hyperlink r:id="rId10" w:anchor="sub_id=700" w:history="1">
        <w:r w:rsidRPr="005B300E">
          <w:rPr>
            <w:rStyle w:val="s0"/>
            <w:sz w:val="28"/>
            <w:szCs w:val="28"/>
          </w:rPr>
          <w:t>пункт 7</w:t>
        </w:r>
      </w:hyperlink>
      <w:r w:rsidRPr="005B300E">
        <w:rPr>
          <w:rStyle w:val="s0"/>
          <w:sz w:val="28"/>
          <w:szCs w:val="28"/>
        </w:rPr>
        <w:t xml:space="preserve"> изложить в следующей редакции:</w:t>
      </w:r>
    </w:p>
    <w:p w14:paraId="663B5E25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>«7. Не подлежат включению в пла</w:t>
      </w:r>
      <w:r w:rsidRPr="005B300E">
        <w:rPr>
          <w:rStyle w:val="s0"/>
          <w:sz w:val="28"/>
          <w:szCs w:val="28"/>
        </w:rPr>
        <w:t xml:space="preserve">ны закупок (предварительный план закупок) сведения, в соответствии с пунктом 4 статьи 45 Административного процедурно-процессуального кодекса Республики Казахстан, а также закупки, осуществляемые в соответствии с подпунктами 13), 16), </w:t>
      </w:r>
      <w:r w:rsidRPr="005B300E">
        <w:rPr>
          <w:rStyle w:val="s0"/>
          <w:sz w:val="28"/>
          <w:szCs w:val="28"/>
        </w:rPr>
        <w:t xml:space="preserve">32-1) и 36) </w:t>
      </w:r>
      <w:r w:rsidRPr="005B300E">
        <w:rPr>
          <w:rStyle w:val="s0"/>
          <w:sz w:val="28"/>
          <w:szCs w:val="28"/>
        </w:rPr>
        <w:t xml:space="preserve">пункта </w:t>
      </w:r>
      <w:r>
        <w:rPr>
          <w:rStyle w:val="s0"/>
          <w:sz w:val="28"/>
          <w:szCs w:val="28"/>
        </w:rPr>
        <w:br/>
      </w:r>
      <w:r w:rsidRPr="005B300E">
        <w:rPr>
          <w:rStyle w:val="s0"/>
          <w:sz w:val="28"/>
          <w:szCs w:val="28"/>
        </w:rPr>
        <w:t>2</w:t>
      </w:r>
      <w:r w:rsidRPr="005B300E">
        <w:rPr>
          <w:rStyle w:val="s0"/>
          <w:sz w:val="28"/>
          <w:szCs w:val="28"/>
        </w:rPr>
        <w:t>87 настоящих Правил.»;</w:t>
      </w:r>
    </w:p>
    <w:p w14:paraId="0E97A044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>п</w:t>
      </w:r>
      <w:r w:rsidRPr="005B300E">
        <w:rPr>
          <w:rStyle w:val="s0"/>
          <w:sz w:val="28"/>
          <w:szCs w:val="28"/>
        </w:rPr>
        <w:t>ункт 16-1 изложить в следующей редакции:</w:t>
      </w:r>
    </w:p>
    <w:p w14:paraId="69EBF69D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 xml:space="preserve">«16-1. Требования пункта 16 настоящих Правил не распространяются </w:t>
      </w:r>
      <w:r>
        <w:rPr>
          <w:rStyle w:val="s0"/>
          <w:sz w:val="28"/>
          <w:szCs w:val="28"/>
        </w:rPr>
        <w:br/>
      </w:r>
      <w:r w:rsidRPr="005B300E">
        <w:rPr>
          <w:rStyle w:val="s0"/>
          <w:sz w:val="28"/>
          <w:szCs w:val="28"/>
        </w:rPr>
        <w:t xml:space="preserve">на случаи, предусмотренные подпунктами </w:t>
      </w:r>
      <w:r w:rsidRPr="005B300E">
        <w:rPr>
          <w:rStyle w:val="s0"/>
          <w:sz w:val="28"/>
          <w:szCs w:val="28"/>
        </w:rPr>
        <w:t xml:space="preserve">32-1) и 36) </w:t>
      </w:r>
      <w:r w:rsidRPr="005B300E">
        <w:rPr>
          <w:rStyle w:val="s0"/>
          <w:sz w:val="28"/>
          <w:szCs w:val="28"/>
        </w:rPr>
        <w:t>пункта 287 настоящих Правил.»;</w:t>
      </w:r>
    </w:p>
    <w:p w14:paraId="1C60E1CB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пункт </w:t>
      </w:r>
      <w:r w:rsidRPr="005B300E">
        <w:rPr>
          <w:spacing w:val="2"/>
          <w:sz w:val="28"/>
          <w:szCs w:val="28"/>
          <w:lang w:val="kk-KZ"/>
        </w:rPr>
        <w:t>34-1</w:t>
      </w:r>
      <w:r w:rsidRPr="005B300E">
        <w:rPr>
          <w:spacing w:val="2"/>
          <w:sz w:val="28"/>
          <w:szCs w:val="28"/>
        </w:rPr>
        <w:t xml:space="preserve"> изложить в следующей редакции:</w:t>
      </w:r>
    </w:p>
    <w:p w14:paraId="4BC2ECC8" w14:textId="77777777" w:rsidR="006C6C82" w:rsidRDefault="00670360">
      <w:pPr>
        <w:ind w:firstLine="709"/>
        <w:jc w:val="both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«</w:t>
      </w:r>
      <w:r w:rsidRPr="005B300E">
        <w:rPr>
          <w:spacing w:val="2"/>
          <w:sz w:val="28"/>
          <w:szCs w:val="28"/>
        </w:rPr>
        <w:t>34-1. Тендер по закупкам товаров, на которые решением Правительства Республики Казахстан в соответствии с постановлением Правительства Республики Казахстан от 15 октября 2024 года № 853 «Об утверждении Правил установления изъятий из национального режима пр</w:t>
      </w:r>
      <w:r w:rsidRPr="005B300E">
        <w:rPr>
          <w:spacing w:val="2"/>
          <w:sz w:val="28"/>
          <w:szCs w:val="28"/>
        </w:rPr>
        <w:t xml:space="preserve">и осуществлении государственных закупок» установлены изъятия из национального режима, </w:t>
      </w:r>
      <w:r w:rsidRPr="005B300E">
        <w:rPr>
          <w:spacing w:val="2"/>
          <w:sz w:val="28"/>
          <w:szCs w:val="28"/>
        </w:rPr>
        <w:lastRenderedPageBreak/>
        <w:t>осуществляются среди физических и юридических лиц, находящихся в реестре казахстанских товаропроизводителей.</w:t>
      </w:r>
    </w:p>
    <w:p w14:paraId="10028BCD" w14:textId="77777777" w:rsidR="006C6C82" w:rsidRDefault="00670360">
      <w:pPr>
        <w:ind w:firstLine="709"/>
        <w:jc w:val="both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Документом, подтверждающим производство товара потенциальным </w:t>
      </w:r>
      <w:r w:rsidRPr="005B300E">
        <w:rPr>
          <w:spacing w:val="2"/>
          <w:sz w:val="28"/>
          <w:szCs w:val="28"/>
        </w:rPr>
        <w:t>поставщиком, находящимся в реестре казахстанских товаропроизводителей, является Индустриальный сертификат, выданный Национальной палатой предпринимателей Республики Казахстан «Атамекен».</w:t>
      </w:r>
    </w:p>
    <w:p w14:paraId="4CB9F477" w14:textId="77777777" w:rsidR="006C6C82" w:rsidRDefault="00670360">
      <w:pPr>
        <w:ind w:firstLine="709"/>
        <w:jc w:val="both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Соответствие потенциального поставщика требованиям, предъявляемым в н</w:t>
      </w:r>
      <w:r w:rsidRPr="005B300E">
        <w:rPr>
          <w:spacing w:val="2"/>
          <w:sz w:val="28"/>
          <w:szCs w:val="28"/>
        </w:rPr>
        <w:t>астоящем пункте, определяется веб-порталом автоматически на основе данных уполномоченного органа в сфере индустриального развития и (или) Национальной палаты предпринимателей Республики Казахстан «Атамекен».</w:t>
      </w:r>
    </w:p>
    <w:p w14:paraId="14E44D87" w14:textId="77777777" w:rsidR="006C6C82" w:rsidRDefault="00670360">
      <w:pPr>
        <w:ind w:firstLine="709"/>
        <w:jc w:val="both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При признании не состоявшимися закупок, осуществ</w:t>
      </w:r>
      <w:r w:rsidRPr="005B300E">
        <w:rPr>
          <w:spacing w:val="2"/>
          <w:sz w:val="28"/>
          <w:szCs w:val="28"/>
        </w:rPr>
        <w:t>ленных среди потенциальных поставщиков, включенных в реестр казахстанских товаропроизводителей, заказчик принимает решение об осуществлении закупок среди иных потенциальных поставщиков в порядке, установленном настоящими Правилами.»;</w:t>
      </w:r>
    </w:p>
    <w:p w14:paraId="157EF4C9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 xml:space="preserve">пункт </w:t>
      </w:r>
      <w:hyperlink r:id="rId11" w:anchor="sub_id=700" w:history="1">
        <w:r w:rsidRPr="005B300E">
          <w:rPr>
            <w:rStyle w:val="s0"/>
            <w:sz w:val="28"/>
            <w:szCs w:val="28"/>
          </w:rPr>
          <w:t>287</w:t>
        </w:r>
      </w:hyperlink>
      <w:r w:rsidRPr="005B300E">
        <w:rPr>
          <w:rStyle w:val="s0"/>
          <w:sz w:val="28"/>
          <w:szCs w:val="28"/>
        </w:rPr>
        <w:t xml:space="preserve"> дополнить подпунктом 32-1) следующего содержания: </w:t>
      </w:r>
    </w:p>
    <w:p w14:paraId="42817419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>«</w:t>
      </w:r>
      <w:bookmarkStart w:id="1" w:name="_Hlk203043383"/>
      <w:r w:rsidRPr="005B300E">
        <w:rPr>
          <w:rStyle w:val="s0"/>
          <w:sz w:val="28"/>
          <w:szCs w:val="28"/>
          <w:lang w:val="kk-KZ"/>
        </w:rPr>
        <w:t xml:space="preserve">32-1) </w:t>
      </w:r>
      <w:r w:rsidRPr="00923DD1">
        <w:rPr>
          <w:rStyle w:val="s0"/>
          <w:sz w:val="28"/>
          <w:szCs w:val="28"/>
        </w:rPr>
        <w:t>приобретения товаров, работ и услуг юридическим лицом, пятьдесят и более процентов акций (долей участия) которых прямо или косвен</w:t>
      </w:r>
      <w:r w:rsidRPr="00923DD1">
        <w:rPr>
          <w:rStyle w:val="s0"/>
          <w:sz w:val="28"/>
          <w:szCs w:val="28"/>
        </w:rPr>
        <w:t>но принадлежат национальному управляющему холдингу, зарегистрированным на территории Международного финансового центра «Астана», осуществляющим реализацию проекта по строительству и развитию объектов горнолыжного туризма;</w:t>
      </w:r>
      <w:r w:rsidRPr="005B300E">
        <w:rPr>
          <w:rStyle w:val="s0"/>
          <w:sz w:val="28"/>
          <w:szCs w:val="28"/>
        </w:rPr>
        <w:t>»;</w:t>
      </w:r>
      <w:bookmarkEnd w:id="1"/>
    </w:p>
    <w:p w14:paraId="7B4FBBF2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hyperlink r:id="rId12" w:anchor="sub_id=29200" w:tooltip="Приказ Министра финансов Республики Казахстан от 30 ноября 2021 года № 1253 " w:history="1">
        <w:r w:rsidRPr="005B300E">
          <w:rPr>
            <w:rStyle w:val="s0"/>
            <w:sz w:val="28"/>
            <w:szCs w:val="28"/>
          </w:rPr>
          <w:t>пункт 292</w:t>
        </w:r>
      </w:hyperlink>
      <w:r w:rsidRPr="005B300E">
        <w:rPr>
          <w:rStyle w:val="s0"/>
          <w:sz w:val="28"/>
          <w:szCs w:val="28"/>
        </w:rPr>
        <w:t xml:space="preserve"> </w:t>
      </w:r>
      <w:r w:rsidRPr="005B300E">
        <w:rPr>
          <w:rStyle w:val="s0"/>
          <w:sz w:val="28"/>
          <w:szCs w:val="28"/>
        </w:rPr>
        <w:t>изложить в следующей редакции:</w:t>
      </w:r>
    </w:p>
    <w:p w14:paraId="3CEA1D17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>«</w:t>
      </w:r>
      <w:r w:rsidRPr="005B300E">
        <w:rPr>
          <w:rStyle w:val="s0"/>
          <w:sz w:val="28"/>
          <w:szCs w:val="28"/>
        </w:rPr>
        <w:t>292. Заказчик в целях заключения договора направля</w:t>
      </w:r>
      <w:r w:rsidRPr="005B300E">
        <w:rPr>
          <w:rStyle w:val="s0"/>
          <w:sz w:val="28"/>
          <w:szCs w:val="28"/>
        </w:rPr>
        <w:t xml:space="preserve">ет посредством </w:t>
      </w:r>
      <w:r>
        <w:rPr>
          <w:rStyle w:val="s0"/>
          <w:sz w:val="28"/>
          <w:szCs w:val="28"/>
        </w:rPr>
        <w:br/>
      </w:r>
      <w:r w:rsidRPr="005B300E">
        <w:rPr>
          <w:rStyle w:val="s0"/>
          <w:sz w:val="28"/>
          <w:szCs w:val="28"/>
        </w:rPr>
        <w:t>веб-портала потенциальному поставщику проект договора, удостоверенный электронной цифровой подписью.</w:t>
      </w:r>
    </w:p>
    <w:p w14:paraId="7C6ABDAA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>Проект договора подписывается (удостоверяется электронной цифровой подписью) потенциальным поставщиком в течение пяти рабочих дней со дня п</w:t>
      </w:r>
      <w:r w:rsidRPr="005B300E">
        <w:rPr>
          <w:rStyle w:val="s0"/>
          <w:sz w:val="28"/>
          <w:szCs w:val="28"/>
        </w:rPr>
        <w:t>олучения его посредством веб-портала.</w:t>
      </w:r>
    </w:p>
    <w:p w14:paraId="25FB1972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>В случае, если потенциальный поставщик не подписал (не удостоверил электронной цифровой подписью) проект договора в течении двух рабочих дней со дня истечения срока, установленного частью второй настоящего пункта, заказчик отзывает направленный данному пот</w:t>
      </w:r>
      <w:r w:rsidRPr="005B300E">
        <w:rPr>
          <w:rStyle w:val="s0"/>
          <w:sz w:val="28"/>
          <w:szCs w:val="28"/>
        </w:rPr>
        <w:t>енциальному поставщику проект договора.</w:t>
      </w:r>
    </w:p>
    <w:p w14:paraId="2D0BF977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 xml:space="preserve">Требования по заключению договора посредством веб-портала закупок </w:t>
      </w:r>
      <w:r>
        <w:rPr>
          <w:rStyle w:val="s0"/>
          <w:sz w:val="28"/>
          <w:szCs w:val="28"/>
        </w:rPr>
        <w:br/>
      </w:r>
      <w:r w:rsidRPr="005B300E">
        <w:rPr>
          <w:rStyle w:val="s0"/>
          <w:sz w:val="28"/>
          <w:szCs w:val="28"/>
        </w:rPr>
        <w:t xml:space="preserve">не распространяются на случаи, предусмотренные </w:t>
      </w:r>
      <w:hyperlink r:id="rId13" w:anchor="sub_id=28700" w:tooltip="Приказ Министра финансов Республики Казахстан от 30 ноября 2021 года № 1253 " w:history="1">
        <w:r w:rsidRPr="005B300E">
          <w:rPr>
            <w:rStyle w:val="s0"/>
            <w:sz w:val="28"/>
            <w:szCs w:val="28"/>
          </w:rPr>
          <w:t xml:space="preserve">подпунктами </w:t>
        </w:r>
        <w:r>
          <w:rPr>
            <w:rStyle w:val="s0"/>
            <w:sz w:val="28"/>
            <w:szCs w:val="28"/>
          </w:rPr>
          <w:br/>
        </w:r>
        <w:r w:rsidRPr="005B300E">
          <w:rPr>
            <w:rStyle w:val="s0"/>
            <w:sz w:val="28"/>
            <w:szCs w:val="28"/>
          </w:rPr>
          <w:t xml:space="preserve">1), 3), 5), 6), 13), 14), 16), 23), 27), </w:t>
        </w:r>
        <w:r w:rsidRPr="005B300E">
          <w:rPr>
            <w:rStyle w:val="s0"/>
            <w:sz w:val="28"/>
            <w:szCs w:val="28"/>
          </w:rPr>
          <w:t xml:space="preserve">32-1) и 36) </w:t>
        </w:r>
        <w:r w:rsidRPr="005B300E">
          <w:rPr>
            <w:rStyle w:val="s0"/>
            <w:sz w:val="28"/>
            <w:szCs w:val="28"/>
          </w:rPr>
          <w:t>пункта 287</w:t>
        </w:r>
      </w:hyperlink>
      <w:r w:rsidRPr="005B300E">
        <w:rPr>
          <w:rStyle w:val="s0"/>
          <w:sz w:val="28"/>
          <w:szCs w:val="28"/>
        </w:rPr>
        <w:t xml:space="preserve"> настоящих Правил, </w:t>
      </w:r>
      <w:r>
        <w:rPr>
          <w:rStyle w:val="s0"/>
          <w:sz w:val="28"/>
          <w:szCs w:val="28"/>
        </w:rPr>
        <w:br/>
      </w:r>
      <w:r w:rsidRPr="005B300E">
        <w:rPr>
          <w:rStyle w:val="s0"/>
          <w:sz w:val="28"/>
          <w:szCs w:val="28"/>
        </w:rPr>
        <w:t>а также не распространяются на случаи заключения договора с нерезидентом, которому проект догово</w:t>
      </w:r>
      <w:r w:rsidRPr="005B300E">
        <w:rPr>
          <w:rStyle w:val="s0"/>
          <w:sz w:val="28"/>
          <w:szCs w:val="28"/>
        </w:rPr>
        <w:t>ра направляется на бумажном носителе.</w:t>
      </w:r>
    </w:p>
    <w:p w14:paraId="3F6E15E9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>Договоры, заключенные в соответствии с пунктом 287 настоящих Правил, могут быть составлены не по типовой форме с учетом требований законодательства Республики Казахстан.</w:t>
      </w:r>
      <w:r w:rsidRPr="005B300E">
        <w:rPr>
          <w:rStyle w:val="s0"/>
          <w:sz w:val="28"/>
          <w:szCs w:val="28"/>
        </w:rPr>
        <w:t>»;</w:t>
      </w:r>
    </w:p>
    <w:p w14:paraId="7D4B50A6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>пункт 294 изложить в следующей редакции:</w:t>
      </w:r>
    </w:p>
    <w:p w14:paraId="4D61FBAC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lastRenderedPageBreak/>
        <w:t>«294.</w:t>
      </w:r>
      <w:r w:rsidRPr="005B300E">
        <w:rPr>
          <w:rStyle w:val="s0"/>
          <w:sz w:val="28"/>
          <w:szCs w:val="28"/>
        </w:rPr>
        <w:t xml:space="preserve"> Требования пунктов 288 и 293 настоящих Правил </w:t>
      </w:r>
      <w:r>
        <w:rPr>
          <w:rStyle w:val="s0"/>
          <w:sz w:val="28"/>
          <w:szCs w:val="28"/>
        </w:rPr>
        <w:br/>
      </w:r>
      <w:r w:rsidRPr="005B300E">
        <w:rPr>
          <w:rStyle w:val="s0"/>
          <w:sz w:val="28"/>
          <w:szCs w:val="28"/>
        </w:rPr>
        <w:t>не распространяется на закупки способом из одного источника путем прямого заключения договора, содержащие сведения в соответствии с пунктом 4 статьи 45 Административного процедурно-процессуального кодекса Рес</w:t>
      </w:r>
      <w:r w:rsidRPr="005B300E">
        <w:rPr>
          <w:rStyle w:val="s0"/>
          <w:sz w:val="28"/>
          <w:szCs w:val="28"/>
        </w:rPr>
        <w:t xml:space="preserve">публики Казахстан, на закупки, осуществляемые на основании подпунктов </w:t>
      </w:r>
      <w:r>
        <w:rPr>
          <w:rStyle w:val="s0"/>
          <w:sz w:val="28"/>
          <w:szCs w:val="28"/>
        </w:rPr>
        <w:br/>
      </w:r>
      <w:r w:rsidRPr="005B300E">
        <w:rPr>
          <w:rStyle w:val="s0"/>
          <w:sz w:val="28"/>
          <w:szCs w:val="28"/>
        </w:rPr>
        <w:t xml:space="preserve">3), 4), 16), 19), </w:t>
      </w:r>
      <w:r w:rsidRPr="005B300E">
        <w:rPr>
          <w:rStyle w:val="s0"/>
          <w:sz w:val="28"/>
          <w:szCs w:val="28"/>
          <w:lang w:val="kk-KZ"/>
        </w:rPr>
        <w:t xml:space="preserve">32-1), </w:t>
      </w:r>
      <w:r w:rsidRPr="005B300E">
        <w:rPr>
          <w:rStyle w:val="s0"/>
          <w:sz w:val="28"/>
          <w:szCs w:val="28"/>
        </w:rPr>
        <w:t xml:space="preserve">36), 37) </w:t>
      </w:r>
      <w:r w:rsidRPr="005B300E">
        <w:rPr>
          <w:rStyle w:val="s0"/>
          <w:sz w:val="28"/>
          <w:szCs w:val="28"/>
          <w:lang w:val="kk-KZ"/>
        </w:rPr>
        <w:t xml:space="preserve">и </w:t>
      </w:r>
      <w:r w:rsidRPr="005B300E">
        <w:rPr>
          <w:rStyle w:val="s0"/>
          <w:sz w:val="28"/>
          <w:szCs w:val="28"/>
        </w:rPr>
        <w:t>38) пункта 287 настоящих Правил, а также при заключении договора с нерезидентом.»;</w:t>
      </w:r>
    </w:p>
    <w:p w14:paraId="4300C9A1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>пункт 344-1 изложить в следующей редакции:</w:t>
      </w:r>
    </w:p>
    <w:p w14:paraId="1043FEA8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>«344-1. Требования, пре</w:t>
      </w:r>
      <w:r w:rsidRPr="005B300E">
        <w:rPr>
          <w:rStyle w:val="s0"/>
          <w:sz w:val="28"/>
          <w:szCs w:val="28"/>
        </w:rPr>
        <w:t xml:space="preserve">дусмотренные пунктами 342, 343 и 344 настоящих Правил, не распространяются на случаи, предусмотренные подпунктами </w:t>
      </w:r>
      <w:r>
        <w:rPr>
          <w:rStyle w:val="s0"/>
          <w:sz w:val="28"/>
          <w:szCs w:val="28"/>
        </w:rPr>
        <w:br/>
      </w:r>
      <w:r w:rsidRPr="005B300E">
        <w:rPr>
          <w:rStyle w:val="s0"/>
          <w:sz w:val="28"/>
          <w:szCs w:val="28"/>
        </w:rPr>
        <w:t xml:space="preserve">32-1) и 36) </w:t>
      </w:r>
      <w:r w:rsidRPr="005B300E">
        <w:rPr>
          <w:rStyle w:val="s0"/>
          <w:sz w:val="28"/>
          <w:szCs w:val="28"/>
        </w:rPr>
        <w:t>пункта 287 настоящих Правил.»</w:t>
      </w:r>
      <w:r w:rsidRPr="005B300E">
        <w:rPr>
          <w:rStyle w:val="s0"/>
          <w:sz w:val="28"/>
          <w:szCs w:val="28"/>
        </w:rPr>
        <w:t>;</w:t>
      </w:r>
    </w:p>
    <w:p w14:paraId="1B8D2C5B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пункт </w:t>
      </w:r>
      <w:r w:rsidRPr="005B300E">
        <w:rPr>
          <w:spacing w:val="2"/>
          <w:sz w:val="28"/>
          <w:szCs w:val="28"/>
          <w:lang w:val="kk-KZ"/>
        </w:rPr>
        <w:t>359-1</w:t>
      </w:r>
      <w:r w:rsidRPr="005B300E">
        <w:rPr>
          <w:spacing w:val="2"/>
          <w:sz w:val="28"/>
          <w:szCs w:val="28"/>
        </w:rPr>
        <w:t xml:space="preserve"> изложить в следующей редакции:</w:t>
      </w:r>
    </w:p>
    <w:p w14:paraId="11EB50D0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 xml:space="preserve">«359-1. Тендер по закупкам товаров, на которые решением Правительства Республики Казахстан в соответствии с постановлением Правительства Республики Казахстан от 15 октября 2024 года № 853 «Об утверждении Правил установления изъятий из национального режима </w:t>
      </w:r>
      <w:r w:rsidRPr="005B300E">
        <w:rPr>
          <w:sz w:val="28"/>
          <w:szCs w:val="28"/>
        </w:rPr>
        <w:t>при осуществлении государственных закупок» установлены изъятия из национального режима, осуществляются среди физических и юридических лиц, находящихся в реестре казахстанских товаропроизводителей.</w:t>
      </w:r>
    </w:p>
    <w:p w14:paraId="0B88066B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Документом, подтверждающим производство товара потенциальны</w:t>
      </w:r>
      <w:r w:rsidRPr="005B300E">
        <w:rPr>
          <w:sz w:val="28"/>
          <w:szCs w:val="28"/>
        </w:rPr>
        <w:t>м поставщиком, находящимся в реестре казахстанских товаропроизводителей, является Индустриальный сертификат, выданный Национальной палатой предпринимателей Республики Казахстан «Атамекен».</w:t>
      </w:r>
    </w:p>
    <w:p w14:paraId="7C6AFBF4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При признании не состоявшимися закупок, осуществленных среди потенц</w:t>
      </w:r>
      <w:r w:rsidRPr="005B300E">
        <w:rPr>
          <w:sz w:val="28"/>
          <w:szCs w:val="28"/>
        </w:rPr>
        <w:t>иальных поставщиков, включенных в реестре казахстанских товаропроизводителей, заказчик принимает решение об осуществлении закупок среди иных потенциальных поставщиков в порядке, установленном настоящими Правилами</w:t>
      </w:r>
      <w:r w:rsidRPr="005B300E">
        <w:rPr>
          <w:sz w:val="28"/>
          <w:szCs w:val="28"/>
          <w:lang w:val="kk-KZ"/>
        </w:rPr>
        <w:t>.</w:t>
      </w:r>
      <w:r w:rsidRPr="005B300E">
        <w:rPr>
          <w:sz w:val="28"/>
          <w:szCs w:val="28"/>
        </w:rPr>
        <w:t>»;</w:t>
      </w:r>
    </w:p>
    <w:p w14:paraId="2F50AB9D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color w:val="000000" w:themeColor="text1"/>
          <w:sz w:val="28"/>
          <w:szCs w:val="28"/>
        </w:rPr>
        <w:t>в приложении 22 к указанным Правилам</w:t>
      </w:r>
      <w:r w:rsidRPr="005B300E">
        <w:rPr>
          <w:sz w:val="28"/>
          <w:szCs w:val="28"/>
        </w:rPr>
        <w:t>:</w:t>
      </w:r>
    </w:p>
    <w:p w14:paraId="44D47622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 xml:space="preserve">в </w:t>
      </w:r>
      <w:r w:rsidRPr="005B300E">
        <w:rPr>
          <w:sz w:val="28"/>
          <w:szCs w:val="28"/>
        </w:rPr>
        <w:t>Типово</w:t>
      </w:r>
      <w:r>
        <w:rPr>
          <w:sz w:val="28"/>
          <w:szCs w:val="28"/>
        </w:rPr>
        <w:t>м</w:t>
      </w:r>
      <w:r w:rsidRPr="005B300E">
        <w:rPr>
          <w:sz w:val="28"/>
          <w:szCs w:val="28"/>
        </w:rPr>
        <w:t xml:space="preserve"> договоре о закупках товаров:</w:t>
      </w:r>
    </w:p>
    <w:p w14:paraId="25C4D6DC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пункт 2.3.</w:t>
      </w:r>
      <w:r w:rsidRPr="005B300E">
        <w:rPr>
          <w:spacing w:val="2"/>
          <w:sz w:val="28"/>
          <w:szCs w:val="28"/>
          <w:lang w:val="kk-KZ"/>
        </w:rPr>
        <w:t xml:space="preserve"> </w:t>
      </w:r>
      <w:r w:rsidRPr="005B300E">
        <w:rPr>
          <w:spacing w:val="2"/>
          <w:sz w:val="28"/>
          <w:szCs w:val="28"/>
        </w:rPr>
        <w:t xml:space="preserve">изложить в следующей редакции: </w:t>
      </w:r>
    </w:p>
    <w:p w14:paraId="0B738DF7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«2.3. Заказчик после вступления Договора в силу, производит авансовый платеж в размере согласно приложению № 1 после внесения Поставщиком обеспечения исполнения Договора и обес</w:t>
      </w:r>
      <w:r w:rsidRPr="005B300E">
        <w:rPr>
          <w:sz w:val="28"/>
          <w:szCs w:val="28"/>
        </w:rPr>
        <w:t>печения аванса. Оставшаяся сумма оплачивается Заказчиком путем перечисления денежных средств на расчетный счет Поставщика не позднее 30 (тридцати) календарных дней с даты подписания Сторонами акта приема-передачи товаров, с учетом пропорционального удержан</w:t>
      </w:r>
      <w:r w:rsidRPr="005B300E">
        <w:rPr>
          <w:sz w:val="28"/>
          <w:szCs w:val="28"/>
        </w:rPr>
        <w:t>ия ранее оплаченного аванса.</w:t>
      </w:r>
    </w:p>
    <w:p w14:paraId="6B1A009D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 xml:space="preserve">В случае, если Поставщик находится в реестре казахстанских товаропроизводителей, Заказчик в течение 10 (десяти) календарных дней со дня заключения договора производит авансовый платеж в размере 30 (тридцати) процентов от суммы </w:t>
      </w:r>
      <w:r w:rsidRPr="005B300E">
        <w:rPr>
          <w:sz w:val="28"/>
          <w:szCs w:val="28"/>
        </w:rPr>
        <w:t>Договора.</w:t>
      </w:r>
    </w:p>
    <w:p w14:paraId="5F96769A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lastRenderedPageBreak/>
        <w:t xml:space="preserve">Оплата за поставленный Товар производится Заказчиком путем перечисления денежных средств на расчетный счет Поставщика не позднее </w:t>
      </w:r>
      <w:r>
        <w:rPr>
          <w:sz w:val="28"/>
          <w:szCs w:val="28"/>
        </w:rPr>
        <w:br/>
      </w:r>
      <w:r w:rsidRPr="005B300E">
        <w:rPr>
          <w:sz w:val="28"/>
          <w:szCs w:val="28"/>
        </w:rPr>
        <w:t xml:space="preserve">30 (тридцати) календарных дней с даты подписания Сторонами акта </w:t>
      </w:r>
      <w:r>
        <w:rPr>
          <w:sz w:val="28"/>
          <w:szCs w:val="28"/>
        </w:rPr>
        <w:br/>
      </w:r>
      <w:r w:rsidRPr="005B300E">
        <w:rPr>
          <w:sz w:val="28"/>
          <w:szCs w:val="28"/>
        </w:rPr>
        <w:t>приема-передачи Товара.»;</w:t>
      </w:r>
    </w:p>
    <w:p w14:paraId="2A50DD9E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подпункт</w:t>
      </w:r>
      <w:r w:rsidRPr="005B300E">
        <w:rPr>
          <w:spacing w:val="2"/>
          <w:sz w:val="28"/>
          <w:szCs w:val="28"/>
          <w:lang w:val="kk-KZ"/>
        </w:rPr>
        <w:t xml:space="preserve"> 2) </w:t>
      </w:r>
      <w:r w:rsidRPr="005B300E">
        <w:rPr>
          <w:spacing w:val="2"/>
          <w:sz w:val="28"/>
          <w:szCs w:val="28"/>
        </w:rPr>
        <w:t>пункта 3.1. и</w:t>
      </w:r>
      <w:r w:rsidRPr="005B300E">
        <w:rPr>
          <w:spacing w:val="2"/>
          <w:sz w:val="28"/>
          <w:szCs w:val="28"/>
        </w:rPr>
        <w:t>зложить в следующей редакции:</w:t>
      </w:r>
    </w:p>
    <w:p w14:paraId="7B52D0E9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 xml:space="preserve">«2) в течение десяти рабочих дней со дня заключения Договора, внести сумму обеспечения исполнения Договора в размере 3 (трех) процентов от общей суммы Договора равную &lt;сумма&gt; тенге и размеров аванса, предусмотренных </w:t>
      </w:r>
      <w:r>
        <w:rPr>
          <w:sz w:val="28"/>
          <w:szCs w:val="28"/>
        </w:rPr>
        <w:br/>
      </w:r>
      <w:r w:rsidRPr="005B300E">
        <w:rPr>
          <w:sz w:val="28"/>
          <w:szCs w:val="28"/>
        </w:rPr>
        <w:t>по предме</w:t>
      </w:r>
      <w:r w:rsidRPr="005B300E">
        <w:rPr>
          <w:sz w:val="28"/>
          <w:szCs w:val="28"/>
        </w:rPr>
        <w:t>там Договора согласно Приложению 1 к Договору равную &lt;сумма&gt; тенге, что в общем составляет &lt;сумма обеспечения&gt; (&lt;сумма обеспечения прописью&gt;) тенге в виде:</w:t>
      </w:r>
    </w:p>
    <w:p w14:paraId="332564AB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гарантийного денежного взноса на банковский счет Заказчика № &lt;счет для гарантийного взноса&gt; в &lt;наиме</w:t>
      </w:r>
      <w:r w:rsidRPr="005B300E">
        <w:rPr>
          <w:sz w:val="28"/>
          <w:szCs w:val="28"/>
        </w:rPr>
        <w:t>нование банка&gt; по городу &lt;город&gt;, БИК &lt;БИК&gt; с размещением на веб-портале закупок (далее – веб-портал) копии подтверждающего документа;</w:t>
      </w:r>
    </w:p>
    <w:p w14:paraId="3C93CEDC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либо:</w:t>
      </w:r>
    </w:p>
    <w:p w14:paraId="0D73A67E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банковской гарантии, представляемой в форме электронного документа согласно приложению 26 к Правилам.</w:t>
      </w:r>
    </w:p>
    <w:p w14:paraId="28C6D7B6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При этом сумм</w:t>
      </w:r>
      <w:r w:rsidRPr="005B300E">
        <w:rPr>
          <w:sz w:val="28"/>
          <w:szCs w:val="28"/>
        </w:rPr>
        <w:t xml:space="preserve">а обеспечения исполнения Договора может не вноситься поставщиком в случае полного и надлежащего им исполнения обязательств </w:t>
      </w:r>
      <w:r>
        <w:rPr>
          <w:sz w:val="28"/>
          <w:szCs w:val="28"/>
        </w:rPr>
        <w:br/>
      </w:r>
      <w:r w:rsidRPr="005B300E">
        <w:rPr>
          <w:sz w:val="28"/>
          <w:szCs w:val="28"/>
        </w:rPr>
        <w:t>по Договору до истечения срока внесения обеспечения исполнения Договора.</w:t>
      </w:r>
    </w:p>
    <w:p w14:paraId="6F4E33D6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Требования данного подпункта не распространяются на поставщ</w:t>
      </w:r>
      <w:r w:rsidRPr="005B300E">
        <w:rPr>
          <w:sz w:val="28"/>
          <w:szCs w:val="28"/>
        </w:rPr>
        <w:t>иков, находящихся реестре казахстанских товаропроизводителей</w:t>
      </w:r>
      <w:r w:rsidRPr="005B300E">
        <w:rPr>
          <w:sz w:val="28"/>
          <w:szCs w:val="28"/>
        </w:rPr>
        <w:t>;</w:t>
      </w:r>
      <w:r w:rsidRPr="005B300E">
        <w:rPr>
          <w:sz w:val="28"/>
          <w:szCs w:val="28"/>
        </w:rPr>
        <w:t>»;</w:t>
      </w:r>
    </w:p>
    <w:p w14:paraId="262786F7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пункт 7.3 изложить в следующей редакции:</w:t>
      </w:r>
    </w:p>
    <w:p w14:paraId="55716CB3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 xml:space="preserve">«7.3. В случае просрочки сроков поставки Товара Заказчик удерживает (взыскивает) с Поставщика неустойку (штраф, пеню) в размере 0,1 (ноль целых одна десятая) процента от общей суммы Договора за каждый день просрочки </w:t>
      </w:r>
      <w:r>
        <w:rPr>
          <w:sz w:val="28"/>
          <w:szCs w:val="28"/>
        </w:rPr>
        <w:br/>
      </w:r>
      <w:r w:rsidRPr="005B300E">
        <w:rPr>
          <w:sz w:val="28"/>
          <w:szCs w:val="28"/>
        </w:rPr>
        <w:t>в случае полного неисполнения поставщик</w:t>
      </w:r>
      <w:r w:rsidRPr="005B300E">
        <w:rPr>
          <w:sz w:val="28"/>
          <w:szCs w:val="28"/>
        </w:rPr>
        <w:t xml:space="preserve">ом обязательств либо удерживает (взыскивает) неустойку (штраф, пеню) в размере 0,1 (ноль целых одна десятая) процента от суммы неисполненных обязательств за каждый день просрочки </w:t>
      </w:r>
      <w:r>
        <w:rPr>
          <w:sz w:val="28"/>
          <w:szCs w:val="28"/>
        </w:rPr>
        <w:br/>
      </w:r>
      <w:r w:rsidRPr="005B300E">
        <w:rPr>
          <w:sz w:val="28"/>
          <w:szCs w:val="28"/>
        </w:rPr>
        <w:t>в случае ненадлежащего исполнения (частичного неисполнения) обязательств. Пр</w:t>
      </w:r>
      <w:r w:rsidRPr="005B300E">
        <w:rPr>
          <w:sz w:val="28"/>
          <w:szCs w:val="28"/>
        </w:rPr>
        <w:t xml:space="preserve">и этом общая сумма неустойки (штрафа, пени) не должна превышать </w:t>
      </w:r>
    </w:p>
    <w:p w14:paraId="7B63E6FD" w14:textId="77777777" w:rsidR="006C6C82" w:rsidRDefault="00670360">
      <w:pPr>
        <w:jc w:val="both"/>
        <w:rPr>
          <w:sz w:val="28"/>
          <w:szCs w:val="28"/>
        </w:rPr>
      </w:pPr>
      <w:r w:rsidRPr="005B300E">
        <w:rPr>
          <w:sz w:val="28"/>
          <w:szCs w:val="28"/>
        </w:rPr>
        <w:t>10 (десяти) процентов от общей суммы Договора.</w:t>
      </w:r>
    </w:p>
    <w:p w14:paraId="42A1818E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В случае, если Поставщик находится в реестре казахстанских товаропроизводителей, то общая сумма неустойки (штрафа, пени) не должна превышать 3 (</w:t>
      </w:r>
      <w:r w:rsidRPr="005B300E">
        <w:rPr>
          <w:sz w:val="28"/>
          <w:szCs w:val="28"/>
        </w:rPr>
        <w:t>трех) процентов от общей суммы Договора.»;</w:t>
      </w:r>
    </w:p>
    <w:p w14:paraId="48F3F1FD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color w:val="000000" w:themeColor="text1"/>
          <w:sz w:val="28"/>
          <w:szCs w:val="28"/>
        </w:rPr>
        <w:t>в приложении 23 к указанным Правилам</w:t>
      </w:r>
      <w:r w:rsidRPr="005B300E">
        <w:rPr>
          <w:sz w:val="28"/>
          <w:szCs w:val="28"/>
        </w:rPr>
        <w:t>:</w:t>
      </w:r>
    </w:p>
    <w:p w14:paraId="519742BD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в Типовом договоре о закупках работ в сфере строительства:</w:t>
      </w:r>
    </w:p>
    <w:p w14:paraId="32E81F9B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пункт 3.2.</w:t>
      </w:r>
      <w:r w:rsidRPr="005B300E">
        <w:rPr>
          <w:spacing w:val="2"/>
          <w:sz w:val="28"/>
          <w:szCs w:val="28"/>
          <w:lang w:val="kk-KZ"/>
        </w:rPr>
        <w:t xml:space="preserve"> </w:t>
      </w:r>
      <w:r w:rsidRPr="005B300E">
        <w:rPr>
          <w:spacing w:val="2"/>
          <w:sz w:val="28"/>
          <w:szCs w:val="28"/>
        </w:rPr>
        <w:t>изложить в следующей редакции:</w:t>
      </w:r>
    </w:p>
    <w:p w14:paraId="0E115A13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«3.2. Заказчик после вступления Договора в силу, производит авансовый плат</w:t>
      </w:r>
      <w:r w:rsidRPr="005B300E">
        <w:rPr>
          <w:sz w:val="28"/>
          <w:szCs w:val="28"/>
        </w:rPr>
        <w:t xml:space="preserve">еж в размере согласно приложению № 1 после внесения Поставщиком обеспечения исполнения Договора, обеспечения аванса и (или) суммы </w:t>
      </w:r>
      <w:r>
        <w:rPr>
          <w:sz w:val="28"/>
          <w:szCs w:val="28"/>
        </w:rPr>
        <w:br/>
      </w:r>
      <w:r w:rsidRPr="005B300E">
        <w:rPr>
          <w:sz w:val="28"/>
          <w:szCs w:val="28"/>
        </w:rPr>
        <w:t>в соответствии с пунктом 151 Правил.</w:t>
      </w:r>
    </w:p>
    <w:p w14:paraId="4AB9396F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lastRenderedPageBreak/>
        <w:t>Оставшаяся сумма оплачивается Заказчиком путем перечисления денежных средств на расчетны</w:t>
      </w:r>
      <w:r w:rsidRPr="005B300E">
        <w:rPr>
          <w:sz w:val="28"/>
          <w:szCs w:val="28"/>
        </w:rPr>
        <w:t>й счет Подрядчика/Исполнителя &lt;условие оплаты&gt; не позднее 30 (тридцати) календарных дней с даты подписания Сторонами акта выполненных Работ, с учетом пропорционального удержания ранее оплаченного аванса.</w:t>
      </w:r>
    </w:p>
    <w:p w14:paraId="3EDD2972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При этом, в случае передачи объемов работ на субподр</w:t>
      </w:r>
      <w:r w:rsidRPr="005B300E">
        <w:rPr>
          <w:sz w:val="28"/>
          <w:szCs w:val="28"/>
        </w:rPr>
        <w:t xml:space="preserve">яд, Подрядчик обязуется выплатить Субподрядчику находящемуся в реестре казахстанских товаропроизводителей авансовый платеж в размере 30 (тридцати) процентов </w:t>
      </w:r>
      <w:r>
        <w:rPr>
          <w:sz w:val="28"/>
          <w:szCs w:val="28"/>
        </w:rPr>
        <w:br/>
      </w:r>
      <w:r w:rsidRPr="005B300E">
        <w:rPr>
          <w:sz w:val="28"/>
          <w:szCs w:val="28"/>
        </w:rPr>
        <w:t>от суммы, выделенной на субподряд.</w:t>
      </w:r>
    </w:p>
    <w:p w14:paraId="458BD740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Оплата за выполненные Работы производится Заказчиком путем пере</w:t>
      </w:r>
      <w:r w:rsidRPr="005B300E">
        <w:rPr>
          <w:sz w:val="28"/>
          <w:szCs w:val="28"/>
        </w:rPr>
        <w:t>числения денежных средств на расчетный счет Подрядчика/Исполнителя &lt;условие оплаты&gt; не позднее 30 (тридцати) календарных дней с даты подписания Сторонами акта выполненных Работ.</w:t>
      </w:r>
    </w:p>
    <w:p w14:paraId="20CD8E1D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Оплата за выполненные Работы Субподрядчику находящемуся в реестре казахстански</w:t>
      </w:r>
      <w:r w:rsidRPr="005B300E">
        <w:rPr>
          <w:sz w:val="28"/>
          <w:szCs w:val="28"/>
        </w:rPr>
        <w:t>х товаропроизводителей производится Подрядчиком не позднее</w:t>
      </w:r>
      <w:r>
        <w:rPr>
          <w:sz w:val="28"/>
          <w:szCs w:val="28"/>
        </w:rPr>
        <w:br/>
      </w:r>
      <w:r w:rsidRPr="005B300E">
        <w:rPr>
          <w:sz w:val="28"/>
          <w:szCs w:val="28"/>
        </w:rPr>
        <w:t>5 (пяти) рабочих дней с даты поступления оплаты от Заказчика на расчетный счет Подрядчика.</w:t>
      </w:r>
    </w:p>
    <w:p w14:paraId="08D1BC8A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В случае выполнения работ, связанных со строительством в рамках одного финансового года, Заказчик оплачива</w:t>
      </w:r>
      <w:r w:rsidRPr="005B300E">
        <w:rPr>
          <w:sz w:val="28"/>
          <w:szCs w:val="28"/>
        </w:rPr>
        <w:t>ет Подрядчику оставшиеся 5 (пять) процентов от суммы настоящего договора в размере &lt;сумма&gt; после завершения работ и представления Заказчиком акта о принятии объекта в эксплуатацию.</w:t>
      </w:r>
    </w:p>
    <w:p w14:paraId="713AB0FA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 xml:space="preserve">В случае если срок выполнения работ, связанных со строительством, Заказчик </w:t>
      </w:r>
      <w:r w:rsidRPr="005B300E">
        <w:rPr>
          <w:sz w:val="28"/>
          <w:szCs w:val="28"/>
        </w:rPr>
        <w:t>оплачивает Подрядчику оставшиеся 5 (пять) процентов от суммы настоящего договора в размере &lt;сумма&gt; после завершения работ</w:t>
      </w:r>
      <w:r>
        <w:rPr>
          <w:sz w:val="28"/>
          <w:szCs w:val="28"/>
        </w:rPr>
        <w:br/>
      </w:r>
      <w:r w:rsidRPr="005B300E">
        <w:rPr>
          <w:sz w:val="28"/>
          <w:szCs w:val="28"/>
        </w:rPr>
        <w:t xml:space="preserve">и представления Заказчиком акта о принятии объекта в эксплуатацию </w:t>
      </w:r>
      <w:r>
        <w:rPr>
          <w:sz w:val="28"/>
          <w:szCs w:val="28"/>
        </w:rPr>
        <w:br/>
      </w:r>
      <w:r w:rsidRPr="005B300E">
        <w:rPr>
          <w:sz w:val="28"/>
          <w:szCs w:val="28"/>
        </w:rPr>
        <w:t>в последний год завершения строительства.»;</w:t>
      </w:r>
    </w:p>
    <w:p w14:paraId="73A46585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color w:val="000000" w:themeColor="text1"/>
          <w:sz w:val="28"/>
          <w:szCs w:val="28"/>
        </w:rPr>
        <w:t>в приложении 33 к указа</w:t>
      </w:r>
      <w:r w:rsidRPr="005B300E">
        <w:rPr>
          <w:color w:val="000000" w:themeColor="text1"/>
          <w:sz w:val="28"/>
          <w:szCs w:val="28"/>
        </w:rPr>
        <w:t>нным Правилам</w:t>
      </w:r>
      <w:r w:rsidRPr="005B300E">
        <w:rPr>
          <w:sz w:val="28"/>
          <w:szCs w:val="28"/>
        </w:rPr>
        <w:t>:</w:t>
      </w:r>
    </w:p>
    <w:p w14:paraId="04D7A584" w14:textId="77777777" w:rsidR="006C6C82" w:rsidRDefault="00670360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5B300E">
        <w:rPr>
          <w:color w:val="000000" w:themeColor="text1"/>
          <w:sz w:val="28"/>
          <w:szCs w:val="28"/>
        </w:rPr>
        <w:t>в Типово</w:t>
      </w:r>
      <w:r>
        <w:rPr>
          <w:color w:val="000000" w:themeColor="text1"/>
          <w:sz w:val="28"/>
          <w:szCs w:val="28"/>
        </w:rPr>
        <w:t>й</w:t>
      </w:r>
      <w:r w:rsidRPr="005B300E">
        <w:rPr>
          <w:color w:val="000000" w:themeColor="text1"/>
          <w:sz w:val="28"/>
          <w:szCs w:val="28"/>
        </w:rPr>
        <w:t xml:space="preserve"> тендерной документаци</w:t>
      </w:r>
      <w:r w:rsidRPr="005B300E">
        <w:rPr>
          <w:color w:val="000000" w:themeColor="text1"/>
          <w:sz w:val="28"/>
          <w:szCs w:val="28"/>
          <w:lang w:val="kk-KZ"/>
        </w:rPr>
        <w:t>и</w:t>
      </w:r>
      <w:r w:rsidRPr="005B300E">
        <w:rPr>
          <w:sz w:val="28"/>
          <w:szCs w:val="28"/>
        </w:rPr>
        <w:t xml:space="preserve"> по закупкам:</w:t>
      </w:r>
    </w:p>
    <w:p w14:paraId="5FF578B7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подпункт 3) пункта 36 изложить в следующей редакции:</w:t>
      </w:r>
    </w:p>
    <w:p w14:paraId="6724F46C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 xml:space="preserve">«3) тендерные ценовые предложения казахстанских производителей должны быть выражены в тенге»; </w:t>
      </w:r>
    </w:p>
    <w:p w14:paraId="0FC1BB50" w14:textId="77777777" w:rsidR="006C6C82" w:rsidRDefault="00670360">
      <w:pPr>
        <w:ind w:firstLine="709"/>
        <w:jc w:val="both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пункт 51 изложить в следующей редакции:</w:t>
      </w:r>
    </w:p>
    <w:p w14:paraId="163BAB01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 xml:space="preserve">«51. Договор с казахстанскими товаропроизводителями и казахстанскими производителями работ, услуг содержит условие о предварительной оплате </w:t>
      </w:r>
      <w:r>
        <w:rPr>
          <w:sz w:val="28"/>
          <w:szCs w:val="28"/>
        </w:rPr>
        <w:br/>
      </w:r>
      <w:r w:rsidRPr="005B300E">
        <w:rPr>
          <w:sz w:val="28"/>
          <w:szCs w:val="28"/>
        </w:rPr>
        <w:t>и полной оплате за поставку товаров, выполнение работ, оказание услуг. При этом срок полной оплаты не превышает три</w:t>
      </w:r>
      <w:r w:rsidRPr="005B300E">
        <w:rPr>
          <w:sz w:val="28"/>
          <w:szCs w:val="28"/>
        </w:rPr>
        <w:t>дцати календарных дней со дня исполнения обязательств по данному договору»;</w:t>
      </w:r>
    </w:p>
    <w:p w14:paraId="0A1C0F05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в приложении 43 к указанным Правилам:</w:t>
      </w:r>
    </w:p>
    <w:p w14:paraId="7178FB7F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в Типовом договоре о закупках товаров:</w:t>
      </w:r>
    </w:p>
    <w:p w14:paraId="49551852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пункт 53 изложить в следующей редакции:</w:t>
      </w:r>
    </w:p>
    <w:p w14:paraId="6092CBE4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«53. В случае заключения договора с казахстанскими товаропроизв</w:t>
      </w:r>
      <w:r w:rsidRPr="005B300E">
        <w:rPr>
          <w:sz w:val="28"/>
          <w:szCs w:val="28"/>
        </w:rPr>
        <w:t xml:space="preserve">одителями или казахстанскими производителями услуг, договор содержит условие о предварительной оплате и полной оплате за поставку </w:t>
      </w:r>
      <w:r w:rsidRPr="005B300E">
        <w:rPr>
          <w:sz w:val="28"/>
          <w:szCs w:val="28"/>
        </w:rPr>
        <w:lastRenderedPageBreak/>
        <w:t>товаров, либо оказание услуг. При этом срок полной оплаты не превышает тридцати календарных дней со дня исполнения обязательст</w:t>
      </w:r>
      <w:r w:rsidRPr="005B300E">
        <w:rPr>
          <w:sz w:val="28"/>
          <w:szCs w:val="28"/>
        </w:rPr>
        <w:t>в по данному договору».</w:t>
      </w:r>
    </w:p>
    <w:p w14:paraId="7AA4DC51" w14:textId="77777777" w:rsidR="006C6C82" w:rsidRDefault="00670360">
      <w:pPr>
        <w:ind w:firstLine="708"/>
        <w:jc w:val="both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2. </w:t>
      </w:r>
      <w:r w:rsidRPr="005B300E">
        <w:rPr>
          <w:spacing w:val="2"/>
          <w:sz w:val="28"/>
          <w:szCs w:val="28"/>
        </w:rPr>
        <w:t xml:space="preserve">Внести в приказ Министра финансов Республики Казахстан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от 7 октября 2024 года № 671 «Об утверждении Правил осуществления государственных закупок с применением особого порядка» (</w:t>
      </w:r>
      <w:r w:rsidRPr="005B300E">
        <w:rPr>
          <w:sz w:val="28"/>
          <w:szCs w:val="28"/>
        </w:rPr>
        <w:t xml:space="preserve">зарегистрирован </w:t>
      </w:r>
      <w:r>
        <w:rPr>
          <w:sz w:val="28"/>
          <w:szCs w:val="28"/>
        </w:rPr>
        <w:br/>
      </w:r>
      <w:r w:rsidRPr="005B300E">
        <w:rPr>
          <w:sz w:val="28"/>
          <w:szCs w:val="28"/>
        </w:rPr>
        <w:t>в Реестре государственной регистра</w:t>
      </w:r>
      <w:r w:rsidRPr="005B300E">
        <w:rPr>
          <w:sz w:val="28"/>
          <w:szCs w:val="28"/>
        </w:rPr>
        <w:t xml:space="preserve">ции нормативных правовых актов под </w:t>
      </w:r>
      <w:r>
        <w:rPr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№ 35220) следующие изменения:</w:t>
      </w:r>
    </w:p>
    <w:p w14:paraId="21A4FE3F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в Правилах осуществления государственных закупок с применением особого порядка, утвержденных указанным приказом:</w:t>
      </w:r>
    </w:p>
    <w:p w14:paraId="51BA833D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color w:val="FF0000"/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пункт 17 изложить в следующей редакции:</w:t>
      </w:r>
    </w:p>
    <w:p w14:paraId="7B499884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«17. Государственные закупки товаров, работ, услуг на которые решением Правительства Республики Казахст</w:t>
      </w:r>
      <w:r w:rsidRPr="005B300E">
        <w:rPr>
          <w:spacing w:val="2"/>
          <w:sz w:val="28"/>
          <w:szCs w:val="28"/>
        </w:rPr>
        <w:t xml:space="preserve">ан установлены изъятия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из национального режима, осуществляются среди физических и юридических лиц, находящихся:</w:t>
      </w:r>
    </w:p>
    <w:p w14:paraId="516D0C98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1) в реестре казахстанских товаропроизводителей товаров, работ и услуг либо представителей (дистрибьюторов или дилеров) производителей транспор</w:t>
      </w:r>
      <w:r w:rsidRPr="005B300E">
        <w:rPr>
          <w:spacing w:val="2"/>
          <w:sz w:val="28"/>
          <w:szCs w:val="28"/>
        </w:rPr>
        <w:t>тных средств и сельскохозяйственной техники;</w:t>
      </w:r>
    </w:p>
    <w:p w14:paraId="5F88FACF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2) в реестре доверенного программного обеспечения и продукции электронной промышленности.</w:t>
      </w:r>
    </w:p>
    <w:p w14:paraId="250ABE01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Документом, подтверждающим производство товара потенциальным поставщиком, находящимся в реестре казахстанских товаропроиз</w:t>
      </w:r>
      <w:r w:rsidRPr="005B300E">
        <w:rPr>
          <w:spacing w:val="2"/>
          <w:sz w:val="28"/>
          <w:szCs w:val="28"/>
        </w:rPr>
        <w:t>водителей товаров, работ и услуг, является Индустриальный сертификат, выданный Национальной палатой предпринимателей Республики Казахстан «Атамекен».</w:t>
      </w:r>
    </w:p>
    <w:p w14:paraId="2827E7EF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В случае признания государственных закупок несостоявшимися ввиду отсутствия представленных заявок, такие г</w:t>
      </w:r>
      <w:r w:rsidRPr="005B300E">
        <w:rPr>
          <w:spacing w:val="2"/>
          <w:sz w:val="28"/>
          <w:szCs w:val="28"/>
        </w:rPr>
        <w:t>осударственные закупки осуществляются конкурентными способами, среди всех потенциальных поставщиков.»;</w:t>
      </w:r>
    </w:p>
    <w:p w14:paraId="1DF97ED0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5B300E">
        <w:rPr>
          <w:color w:val="000000" w:themeColor="text1"/>
          <w:sz w:val="28"/>
          <w:szCs w:val="28"/>
        </w:rPr>
        <w:t xml:space="preserve">пункт 24 изложить в следующей редакции: </w:t>
      </w:r>
    </w:p>
    <w:p w14:paraId="0782B3E1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5B300E">
        <w:rPr>
          <w:color w:val="000000" w:themeColor="text1"/>
          <w:sz w:val="28"/>
          <w:szCs w:val="28"/>
        </w:rPr>
        <w:t>«24. Список потенциальных поставщиков, в адрес которых будет направлено (представлено) извещение, формируется ор</w:t>
      </w:r>
      <w:r w:rsidRPr="005B300E">
        <w:rPr>
          <w:color w:val="000000" w:themeColor="text1"/>
          <w:sz w:val="28"/>
          <w:szCs w:val="28"/>
        </w:rPr>
        <w:t>ганизатором с учетом:</w:t>
      </w:r>
    </w:p>
    <w:p w14:paraId="3C3B68B3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5B300E">
        <w:rPr>
          <w:color w:val="000000" w:themeColor="text1"/>
          <w:sz w:val="28"/>
          <w:szCs w:val="28"/>
        </w:rPr>
        <w:t>1) разрешения, на работы с использованием сведений, составляющих государственные секреты, выдаваемое в установленном порядке Комитетом национальной безопасности Республики Казахстан и его органами. Копия разрешения представляется орга</w:t>
      </w:r>
      <w:r w:rsidRPr="005B300E">
        <w:rPr>
          <w:color w:val="000000" w:themeColor="text1"/>
          <w:sz w:val="28"/>
          <w:szCs w:val="28"/>
        </w:rPr>
        <w:t xml:space="preserve">низатору нарочно на бумажном носителе, </w:t>
      </w:r>
      <w:r>
        <w:rPr>
          <w:color w:val="000000" w:themeColor="text1"/>
          <w:sz w:val="28"/>
          <w:szCs w:val="28"/>
        </w:rPr>
        <w:br/>
      </w:r>
      <w:r w:rsidRPr="005B300E">
        <w:rPr>
          <w:color w:val="000000" w:themeColor="text1"/>
          <w:sz w:val="28"/>
          <w:szCs w:val="28"/>
        </w:rPr>
        <w:t>до окончания времени даты приема ходатайств о включении в список потенциальных поставщиков;</w:t>
      </w:r>
    </w:p>
    <w:p w14:paraId="4E2C6A13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5B300E">
        <w:rPr>
          <w:color w:val="000000" w:themeColor="text1"/>
          <w:sz w:val="28"/>
          <w:szCs w:val="28"/>
        </w:rPr>
        <w:t>2) отсутствия ограничений, предусмотренных статьей 7 Закона;</w:t>
      </w:r>
    </w:p>
    <w:p w14:paraId="18EE4CF2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5B300E">
        <w:rPr>
          <w:color w:val="000000" w:themeColor="text1"/>
          <w:sz w:val="28"/>
          <w:szCs w:val="28"/>
        </w:rPr>
        <w:t>3) наличия соответствующей регистрации на веб-портале;</w:t>
      </w:r>
    </w:p>
    <w:p w14:paraId="090AA4ED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5B300E">
        <w:rPr>
          <w:color w:val="000000" w:themeColor="text1"/>
          <w:sz w:val="28"/>
          <w:szCs w:val="28"/>
        </w:rPr>
        <w:t>4) обяза</w:t>
      </w:r>
      <w:r w:rsidRPr="005B300E">
        <w:rPr>
          <w:color w:val="000000" w:themeColor="text1"/>
          <w:sz w:val="28"/>
          <w:szCs w:val="28"/>
        </w:rPr>
        <w:t xml:space="preserve">тельства о неразглашении служебной информации ограниченного распространения согласно приложению 8 Правил отнесения сведений </w:t>
      </w:r>
      <w:r>
        <w:rPr>
          <w:color w:val="000000" w:themeColor="text1"/>
          <w:sz w:val="28"/>
          <w:szCs w:val="28"/>
        </w:rPr>
        <w:br/>
      </w:r>
      <w:r w:rsidRPr="005B300E">
        <w:rPr>
          <w:color w:val="000000" w:themeColor="text1"/>
          <w:sz w:val="28"/>
          <w:szCs w:val="28"/>
        </w:rPr>
        <w:t xml:space="preserve">к служебной информации ограниченного распространения и работы с ней, </w:t>
      </w:r>
      <w:r w:rsidRPr="005B300E">
        <w:rPr>
          <w:color w:val="000000" w:themeColor="text1"/>
          <w:sz w:val="28"/>
          <w:szCs w:val="28"/>
        </w:rPr>
        <w:lastRenderedPageBreak/>
        <w:t>утвержденных постановлением Правительства Республики Казахстан</w:t>
      </w:r>
      <w:r w:rsidRPr="005B300E">
        <w:rPr>
          <w:color w:val="000000" w:themeColor="text1"/>
          <w:sz w:val="28"/>
          <w:szCs w:val="28"/>
        </w:rPr>
        <w:t xml:space="preserve"> от 24 июня 2022 года № 429.</w:t>
      </w:r>
    </w:p>
    <w:p w14:paraId="7865D6BC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5B300E">
        <w:rPr>
          <w:color w:val="000000" w:themeColor="text1"/>
          <w:sz w:val="28"/>
          <w:szCs w:val="28"/>
        </w:rPr>
        <w:t xml:space="preserve">Обязательство представляется посредством веб-портала вместе </w:t>
      </w:r>
      <w:r>
        <w:rPr>
          <w:color w:val="000000" w:themeColor="text1"/>
          <w:sz w:val="28"/>
          <w:szCs w:val="28"/>
        </w:rPr>
        <w:br/>
      </w:r>
      <w:r w:rsidRPr="005B300E">
        <w:rPr>
          <w:color w:val="000000" w:themeColor="text1"/>
          <w:sz w:val="28"/>
          <w:szCs w:val="28"/>
        </w:rPr>
        <w:t>с ходатайством о включении в список потенциальных поставщиков;</w:t>
      </w:r>
    </w:p>
    <w:p w14:paraId="75EBE4CD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5B300E">
        <w:rPr>
          <w:color w:val="000000" w:themeColor="text1"/>
          <w:sz w:val="28"/>
          <w:szCs w:val="28"/>
        </w:rPr>
        <w:t xml:space="preserve">5) разрешения (уведомления), выданного в соответствии </w:t>
      </w:r>
      <w:r>
        <w:rPr>
          <w:color w:val="000000" w:themeColor="text1"/>
          <w:sz w:val="28"/>
          <w:szCs w:val="28"/>
        </w:rPr>
        <w:br/>
      </w:r>
      <w:r w:rsidRPr="005B300E">
        <w:rPr>
          <w:color w:val="000000" w:themeColor="text1"/>
          <w:sz w:val="28"/>
          <w:szCs w:val="28"/>
        </w:rPr>
        <w:t xml:space="preserve">с законодательством Республики Казахстан о разрешениях и уведомлениях, </w:t>
      </w:r>
      <w:r>
        <w:rPr>
          <w:color w:val="000000" w:themeColor="text1"/>
          <w:sz w:val="28"/>
          <w:szCs w:val="28"/>
        </w:rPr>
        <w:br/>
      </w:r>
      <w:r w:rsidRPr="005B300E">
        <w:rPr>
          <w:color w:val="000000" w:themeColor="text1"/>
          <w:sz w:val="28"/>
          <w:szCs w:val="28"/>
        </w:rPr>
        <w:t>в случаях, когда государственные закупки товаров, работ, услуг требуют наличия соответствующего разрешения (уведомления). Копия р</w:t>
      </w:r>
      <w:r w:rsidRPr="005B300E">
        <w:rPr>
          <w:color w:val="000000" w:themeColor="text1"/>
          <w:sz w:val="28"/>
          <w:szCs w:val="28"/>
        </w:rPr>
        <w:t>азрешения (уведомлений) представляется посредством веб-портала вместе с ходатайством о включении в список потенциальных поставщиков, если отсутствуют сведений о них в государственной информационной системе;</w:t>
      </w:r>
    </w:p>
    <w:p w14:paraId="75B58C13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5B300E">
        <w:rPr>
          <w:color w:val="000000" w:themeColor="text1"/>
          <w:sz w:val="28"/>
          <w:szCs w:val="28"/>
        </w:rPr>
        <w:t>6) при проведении государственных закупок товаров</w:t>
      </w:r>
      <w:r w:rsidRPr="005B300E">
        <w:rPr>
          <w:color w:val="000000" w:themeColor="text1"/>
          <w:sz w:val="28"/>
          <w:szCs w:val="28"/>
        </w:rPr>
        <w:t xml:space="preserve">, в соответствии </w:t>
      </w:r>
      <w:r>
        <w:rPr>
          <w:color w:val="000000" w:themeColor="text1"/>
          <w:sz w:val="28"/>
          <w:szCs w:val="28"/>
        </w:rPr>
        <w:br/>
      </w:r>
      <w:r w:rsidRPr="005B300E">
        <w:rPr>
          <w:color w:val="000000" w:themeColor="text1"/>
          <w:sz w:val="28"/>
          <w:szCs w:val="28"/>
        </w:rPr>
        <w:t>с пунктом 25 настоящих Правил список потенциальных поставщиков формируется из числа потенциальных поставщиков, состоящих в реестре доверенного программного обеспечения и продукции электронной промышленности, установленного Законом Республ</w:t>
      </w:r>
      <w:r w:rsidRPr="005B300E">
        <w:rPr>
          <w:color w:val="000000" w:themeColor="text1"/>
          <w:sz w:val="28"/>
          <w:szCs w:val="28"/>
        </w:rPr>
        <w:t xml:space="preserve">ики Казахстан </w:t>
      </w:r>
      <w:r>
        <w:rPr>
          <w:color w:val="000000" w:themeColor="text1"/>
          <w:sz w:val="28"/>
          <w:szCs w:val="28"/>
        </w:rPr>
        <w:br/>
      </w:r>
      <w:r w:rsidRPr="005B300E">
        <w:rPr>
          <w:color w:val="000000" w:themeColor="text1"/>
          <w:sz w:val="28"/>
          <w:szCs w:val="28"/>
        </w:rPr>
        <w:t>«</w:t>
      </w:r>
      <w:r w:rsidRPr="005B300E">
        <w:rPr>
          <w:color w:val="000000" w:themeColor="text1"/>
          <w:sz w:val="28"/>
          <w:szCs w:val="28"/>
        </w:rPr>
        <w:t>Об информатизации</w:t>
      </w:r>
      <w:r w:rsidRPr="005B300E">
        <w:rPr>
          <w:color w:val="000000" w:themeColor="text1"/>
          <w:sz w:val="28"/>
          <w:szCs w:val="28"/>
        </w:rPr>
        <w:t>»</w:t>
      </w:r>
      <w:r w:rsidRPr="005B300E">
        <w:rPr>
          <w:color w:val="000000" w:themeColor="text1"/>
          <w:sz w:val="28"/>
          <w:szCs w:val="28"/>
        </w:rPr>
        <w:t>;</w:t>
      </w:r>
    </w:p>
    <w:p w14:paraId="50CB9BA1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7) при приобретении продовольственных товаров и услуг по организации питания список потенциальных поставщиков формируется из числа потенциальных поставщиков, состоящих в реестре казахстанских товаропроизводителей товаров</w:t>
      </w:r>
      <w:r w:rsidRPr="005B300E">
        <w:rPr>
          <w:spacing w:val="2"/>
          <w:sz w:val="28"/>
          <w:szCs w:val="28"/>
        </w:rPr>
        <w:t>, работ и услуг;</w:t>
      </w:r>
    </w:p>
    <w:p w14:paraId="2E1E4A87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8) при проведении государственных закупок товаров, в соответствии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с пунктом 17 настоящих Правил список потенциальных поставщиков формируется из числа потенциальных поставщиков, состоящих в реестре казахстанских товаропроизводителей товаро</w:t>
      </w:r>
      <w:r w:rsidRPr="005B300E">
        <w:rPr>
          <w:spacing w:val="2"/>
          <w:sz w:val="28"/>
          <w:szCs w:val="28"/>
        </w:rPr>
        <w:t>в, работ и услуг.</w:t>
      </w:r>
    </w:p>
    <w:p w14:paraId="5B1DEB1E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При этом, в случаях отсутствия потенциальных поставщиков, поставляющих товары либо наличия менее 2 (двух) потенциальных поставщиков в реестре казахстанских товаропроизводителей товаров, работ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и услуг, в адрес которых направляется извещен</w:t>
      </w:r>
      <w:r w:rsidRPr="005B300E">
        <w:rPr>
          <w:spacing w:val="2"/>
          <w:sz w:val="28"/>
          <w:szCs w:val="28"/>
        </w:rPr>
        <w:t>ие, заказчиком формируется список потенциальных поставщиков в соответствии с пунктом 17 настоящих Правил.»;</w:t>
      </w:r>
    </w:p>
    <w:p w14:paraId="25D1C214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в приложении 5 к указанным Правилам:</w:t>
      </w:r>
    </w:p>
    <w:p w14:paraId="7B0F4D7B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в </w:t>
      </w:r>
      <w:r w:rsidRPr="00BD3CEC">
        <w:rPr>
          <w:spacing w:val="2"/>
          <w:sz w:val="28"/>
          <w:szCs w:val="28"/>
        </w:rPr>
        <w:t>Типов</w:t>
      </w:r>
      <w:r>
        <w:rPr>
          <w:spacing w:val="2"/>
          <w:sz w:val="28"/>
          <w:szCs w:val="28"/>
        </w:rPr>
        <w:t>ой</w:t>
      </w:r>
      <w:r w:rsidRPr="00BD3CEC">
        <w:rPr>
          <w:spacing w:val="2"/>
          <w:sz w:val="28"/>
          <w:szCs w:val="28"/>
        </w:rPr>
        <w:t xml:space="preserve"> конкурсн</w:t>
      </w:r>
      <w:r>
        <w:rPr>
          <w:spacing w:val="2"/>
          <w:sz w:val="28"/>
          <w:szCs w:val="28"/>
        </w:rPr>
        <w:t>ой</w:t>
      </w:r>
      <w:r w:rsidRPr="00BD3CEC">
        <w:rPr>
          <w:spacing w:val="2"/>
          <w:sz w:val="28"/>
          <w:szCs w:val="28"/>
        </w:rPr>
        <w:t xml:space="preserve"> документаци</w:t>
      </w:r>
      <w:r>
        <w:rPr>
          <w:spacing w:val="2"/>
          <w:sz w:val="28"/>
          <w:szCs w:val="28"/>
        </w:rPr>
        <w:t>и</w:t>
      </w:r>
      <w:r w:rsidRPr="00BD3CEC">
        <w:rPr>
          <w:spacing w:val="2"/>
          <w:sz w:val="28"/>
          <w:szCs w:val="28"/>
        </w:rPr>
        <w:t xml:space="preserve"> по государственным закупкам</w:t>
      </w:r>
      <w:r w:rsidRPr="005B300E">
        <w:rPr>
          <w:spacing w:val="2"/>
          <w:sz w:val="28"/>
          <w:szCs w:val="28"/>
        </w:rPr>
        <w:t>:</w:t>
      </w:r>
    </w:p>
    <w:p w14:paraId="151C6E2F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подпункт 3) пункта 36 изложить в следующей редак</w:t>
      </w:r>
      <w:r w:rsidRPr="005B300E">
        <w:rPr>
          <w:spacing w:val="2"/>
          <w:sz w:val="28"/>
          <w:szCs w:val="28"/>
        </w:rPr>
        <w:t>ции:</w:t>
      </w:r>
    </w:p>
    <w:p w14:paraId="7EBBB658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«3) конкурсные ценовые предложения казахстанских производителей выражаются в тенге.</w:t>
      </w:r>
    </w:p>
    <w:p w14:paraId="024F53CB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В случае отражения суммы с использованием тиынов конкурсное ценовое предложение указывается дробным числом с десятыми или сотыми долями,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 xml:space="preserve">но не более двух знаков после </w:t>
      </w:r>
      <w:r w:rsidRPr="005B300E">
        <w:rPr>
          <w:spacing w:val="2"/>
          <w:sz w:val="28"/>
          <w:szCs w:val="28"/>
        </w:rPr>
        <w:t>запятой.</w:t>
      </w:r>
    </w:p>
    <w:p w14:paraId="384E561C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При рассмотрении конкурсных ценовых предложений потенциальных поставщиков, применяются значения тиынов, представленные потенциальными поставщиками, но не более двух знаков после запятой.»;</w:t>
      </w:r>
    </w:p>
    <w:p w14:paraId="304A2EF7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пункт 50 изложить в следующей редакции:</w:t>
      </w:r>
    </w:p>
    <w:p w14:paraId="28F88C74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lastRenderedPageBreak/>
        <w:t xml:space="preserve">«50. Договор с казахстанскими товаропроизводителями и казахстанскими производителями работ, услуг содержит условие о предварительной оплате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 xml:space="preserve">и полной оплате за поставку товаров, выполнение работ, оказание услуг.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При этом срок полной оплаты не превышает 30</w:t>
      </w:r>
      <w:r w:rsidRPr="005B300E">
        <w:rPr>
          <w:spacing w:val="2"/>
          <w:sz w:val="28"/>
          <w:szCs w:val="28"/>
        </w:rPr>
        <w:t xml:space="preserve"> (тридцати) календарных дней со дня исполнения обязательств по данному договору.»;</w:t>
      </w:r>
    </w:p>
    <w:p w14:paraId="623105FF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color w:val="000000" w:themeColor="text1"/>
          <w:sz w:val="28"/>
          <w:szCs w:val="28"/>
        </w:rPr>
        <w:t>в приложении 12 к указанным Правилам</w:t>
      </w:r>
      <w:r w:rsidRPr="005B300E">
        <w:rPr>
          <w:sz w:val="28"/>
          <w:szCs w:val="28"/>
        </w:rPr>
        <w:t>:</w:t>
      </w:r>
    </w:p>
    <w:p w14:paraId="0DBFE8E6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5B300E">
        <w:rPr>
          <w:sz w:val="28"/>
          <w:szCs w:val="28"/>
        </w:rPr>
        <w:t>в Типово</w:t>
      </w:r>
      <w:r>
        <w:rPr>
          <w:sz w:val="28"/>
          <w:szCs w:val="28"/>
        </w:rPr>
        <w:t>й</w:t>
      </w:r>
      <w:r w:rsidRPr="005B300E">
        <w:rPr>
          <w:sz w:val="28"/>
          <w:szCs w:val="28"/>
        </w:rPr>
        <w:t xml:space="preserve"> конкурсной документаци</w:t>
      </w:r>
      <w:r>
        <w:rPr>
          <w:sz w:val="28"/>
          <w:szCs w:val="28"/>
        </w:rPr>
        <w:t>и</w:t>
      </w:r>
      <w:r w:rsidRPr="005B300E">
        <w:rPr>
          <w:sz w:val="28"/>
          <w:szCs w:val="28"/>
        </w:rPr>
        <w:t xml:space="preserve"> по государственным закупкам услуг по организации питания личного состава Вооруженных Сил:</w:t>
      </w:r>
    </w:p>
    <w:p w14:paraId="16566A31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пункт 48 из</w:t>
      </w:r>
      <w:r w:rsidRPr="005B300E">
        <w:rPr>
          <w:spacing w:val="2"/>
          <w:sz w:val="28"/>
          <w:szCs w:val="28"/>
        </w:rPr>
        <w:t>ложить в следующей редакции:</w:t>
      </w:r>
    </w:p>
    <w:p w14:paraId="0C349AD8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«48. Договор с казахстанскими товаропроизводителями и казахстанскими производителями услуг содержит условие о предварительной оплате и полной оплате за оказание услуг. При этом срок полной оплаты не превышает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30 (тридцати) кал</w:t>
      </w:r>
      <w:r w:rsidRPr="005B300E">
        <w:rPr>
          <w:spacing w:val="2"/>
          <w:sz w:val="28"/>
          <w:szCs w:val="28"/>
        </w:rPr>
        <w:t>ендарных дней со дня исполнения обязательств по данному договору.»;</w:t>
      </w:r>
    </w:p>
    <w:p w14:paraId="5924F70E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color w:val="000000" w:themeColor="text1"/>
          <w:sz w:val="28"/>
          <w:szCs w:val="28"/>
        </w:rPr>
        <w:t>в приложении 16 к указанным Правилам</w:t>
      </w:r>
      <w:r w:rsidRPr="005B300E">
        <w:rPr>
          <w:sz w:val="28"/>
          <w:szCs w:val="28"/>
        </w:rPr>
        <w:t>:</w:t>
      </w:r>
    </w:p>
    <w:p w14:paraId="7A26C2D4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в Типовом договоре о государственных закупках товаров:</w:t>
      </w:r>
    </w:p>
    <w:p w14:paraId="3C0D2AB0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пункт 2.4. изложить в следующей редакции:</w:t>
      </w:r>
    </w:p>
    <w:p w14:paraId="602B7C86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«2.4. В случае, если Поставщик находится в реестре ка</w:t>
      </w:r>
      <w:r w:rsidRPr="005B300E">
        <w:rPr>
          <w:spacing w:val="2"/>
          <w:sz w:val="28"/>
          <w:szCs w:val="28"/>
        </w:rPr>
        <w:t>захстанских товаропроизводителей, Заказчик в течение 10 (десяти) календарных дней со дня заключения договора производит авансовый платеж в размере 30 (тридцати) процентов от суммы договора.»;</w:t>
      </w:r>
    </w:p>
    <w:p w14:paraId="7F5511AB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подпункт 2) пункта 3.1. изложить в следующей редакции:</w:t>
      </w:r>
    </w:p>
    <w:p w14:paraId="7D93CA06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«2) в теч</w:t>
      </w:r>
      <w:r w:rsidRPr="005B300E">
        <w:rPr>
          <w:spacing w:val="2"/>
          <w:sz w:val="28"/>
          <w:szCs w:val="28"/>
        </w:rPr>
        <w:t>ение десяти рабочих дней со дня вступления в силу Договора, внести сумму обеспечения исполнения Договора в размере 3 (трех) процентов от общей суммы Договора равную _________________________________ тенге, размеров аванса, предусмотренных по предметам Дого</w:t>
      </w:r>
      <w:r w:rsidRPr="005B300E">
        <w:rPr>
          <w:spacing w:val="2"/>
          <w:sz w:val="28"/>
          <w:szCs w:val="28"/>
        </w:rPr>
        <w:t>вора согласно приложению 1 к Договору (при наличии) равную _________________________________________ тенге, а также антидемпинговую сумму (при наличии) равную _________________________________________ тенге, что в общем составляет _________________________</w:t>
      </w:r>
      <w:r w:rsidRPr="005B300E">
        <w:rPr>
          <w:spacing w:val="2"/>
          <w:sz w:val="28"/>
          <w:szCs w:val="28"/>
        </w:rPr>
        <w:t>____________ тенге в виде:</w:t>
      </w:r>
    </w:p>
    <w:p w14:paraId="29BA4097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гарантийного денежного взноса, который вносится на банковский счет Заказчика либо на счет, предусмотренный бюджетным законодательством Республики Казахстан для заказчиков, являющихся государственными органами и государственными у</w:t>
      </w:r>
      <w:r w:rsidRPr="005B300E">
        <w:rPr>
          <w:spacing w:val="2"/>
          <w:sz w:val="28"/>
          <w:szCs w:val="28"/>
        </w:rPr>
        <w:t>чреждениями;</w:t>
      </w:r>
    </w:p>
    <w:p w14:paraId="694CB6CC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либо:</w:t>
      </w:r>
    </w:p>
    <w:p w14:paraId="3F0D9710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банковской гарантии, представляемой согласно приложению</w:t>
      </w:r>
      <w:r w:rsidRPr="005B300E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21 к Правилам осуществления государственных закупок с применением особого порядка;</w:t>
      </w:r>
    </w:p>
    <w:p w14:paraId="07690A52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либо:</w:t>
      </w:r>
    </w:p>
    <w:p w14:paraId="63BDA688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договора страхования гражданско-правовой ответственности поставщика по типовой форме соглас</w:t>
      </w:r>
      <w:r w:rsidRPr="005B300E">
        <w:rPr>
          <w:spacing w:val="2"/>
          <w:sz w:val="28"/>
          <w:szCs w:val="28"/>
        </w:rPr>
        <w:t xml:space="preserve">но приложению 22 к Правилам осуществления </w:t>
      </w:r>
      <w:r w:rsidRPr="005B300E">
        <w:rPr>
          <w:spacing w:val="2"/>
          <w:sz w:val="28"/>
          <w:szCs w:val="28"/>
        </w:rPr>
        <w:lastRenderedPageBreak/>
        <w:t>государственных закупок с применением особого порядка, с приложением копии платежного документа об оплате страховой премии в полном размере.</w:t>
      </w:r>
    </w:p>
    <w:p w14:paraId="7DAA98D4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Требования данного пункта не распространяются на поставщиков, находящихся</w:t>
      </w:r>
      <w:r w:rsidRPr="005B300E">
        <w:rPr>
          <w:spacing w:val="2"/>
          <w:sz w:val="28"/>
          <w:szCs w:val="28"/>
        </w:rPr>
        <w:t xml:space="preserve"> в реестре казахстанских товаропроизводителей.</w:t>
      </w:r>
    </w:p>
    <w:p w14:paraId="14B5ECA9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При этом обеспечение исполнения Договора, обеспечение в случае принятия антидемпинговых мер (при наличии) может не вноситься поставщиком в случае полного и надлежащего им исполнения обязательств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по Договору д</w:t>
      </w:r>
      <w:r w:rsidRPr="005B300E">
        <w:rPr>
          <w:spacing w:val="2"/>
          <w:sz w:val="28"/>
          <w:szCs w:val="28"/>
        </w:rPr>
        <w:t>о истечения срока внесения обеспечения исполнения Договора;»;</w:t>
      </w:r>
    </w:p>
    <w:p w14:paraId="2244DBC0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пункт 7.2. изложить в следующей редакции:</w:t>
      </w:r>
    </w:p>
    <w:p w14:paraId="46AF0BBF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«7.2. В случае просрочки сроков поставки Товара Заказчик удерживает (взыскивает) с Поставщика неустойку (штраф, пеню) в размере 0,1 (ноль целых одна дес</w:t>
      </w:r>
      <w:r w:rsidRPr="005B300E">
        <w:rPr>
          <w:spacing w:val="2"/>
          <w:sz w:val="28"/>
          <w:szCs w:val="28"/>
        </w:rPr>
        <w:t>ятая) процент</w:t>
      </w:r>
      <w:r w:rsidRPr="005B300E">
        <w:rPr>
          <w:spacing w:val="2"/>
          <w:sz w:val="28"/>
          <w:szCs w:val="28"/>
          <w:lang w:val="kk-KZ"/>
        </w:rPr>
        <w:t>а</w:t>
      </w:r>
      <w:r w:rsidRPr="005B300E">
        <w:rPr>
          <w:spacing w:val="2"/>
          <w:sz w:val="28"/>
          <w:szCs w:val="28"/>
        </w:rPr>
        <w:t xml:space="preserve"> от общей суммы Договора за каждый день просрочки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в случае полного неисполнения поставщиком обязательств либо удерживает (взыскивает) неустойку (штраф, пеню) в размере 0,1 (ноль целых одна десятая) процент</w:t>
      </w:r>
      <w:r w:rsidRPr="005B300E">
        <w:rPr>
          <w:spacing w:val="2"/>
          <w:sz w:val="28"/>
          <w:szCs w:val="28"/>
          <w:lang w:val="kk-KZ"/>
        </w:rPr>
        <w:t>а</w:t>
      </w:r>
      <w:r w:rsidRPr="005B300E">
        <w:rPr>
          <w:spacing w:val="2"/>
          <w:sz w:val="28"/>
          <w:szCs w:val="28"/>
        </w:rPr>
        <w:t xml:space="preserve"> от суммы неисполненных обязательст</w:t>
      </w:r>
      <w:r w:rsidRPr="005B300E">
        <w:rPr>
          <w:spacing w:val="2"/>
          <w:sz w:val="28"/>
          <w:szCs w:val="28"/>
        </w:rPr>
        <w:t xml:space="preserve">в за каждый день просрочки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в случае ненадлежащего исполнения (частичного неисполнения) обязательств. При этом общая сумма неустойки (штрафа, пени) не должна превышать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15 (пятнадцать) процентов от общей суммы Договора.</w:t>
      </w:r>
    </w:p>
    <w:p w14:paraId="446284AA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В случае, если Поставщик находится в реестре казахстанских товаропроизводителей, то общая сумма неустойки (штрафа, пени) не должна превышать 3 (трех) процентов от общей суммы Договора;»;</w:t>
      </w:r>
    </w:p>
    <w:p w14:paraId="12884547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color w:val="000000" w:themeColor="text1"/>
          <w:sz w:val="28"/>
          <w:szCs w:val="28"/>
        </w:rPr>
        <w:t xml:space="preserve">в приложении 17 к </w:t>
      </w:r>
      <w:r w:rsidRPr="005B300E">
        <w:rPr>
          <w:color w:val="000000" w:themeColor="text1"/>
          <w:sz w:val="28"/>
          <w:szCs w:val="28"/>
        </w:rPr>
        <w:t>указанным Правилам</w:t>
      </w:r>
      <w:r w:rsidRPr="005B300E">
        <w:rPr>
          <w:sz w:val="28"/>
          <w:szCs w:val="28"/>
        </w:rPr>
        <w:t>:</w:t>
      </w:r>
    </w:p>
    <w:p w14:paraId="10D66E44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>в Типовом договоре о государственных закупках строительно-монтажных работ:</w:t>
      </w:r>
    </w:p>
    <w:p w14:paraId="0D50E665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пункт 3.3. изложить в следующей редакции:</w:t>
      </w:r>
    </w:p>
    <w:p w14:paraId="73A3734D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«3.3. Заказчик после вступления Договора в силу, в течение 5 (пяти) рабочих дней, производит авансовый платеж в размере</w:t>
      </w:r>
      <w:r w:rsidRPr="005B300E">
        <w:rPr>
          <w:spacing w:val="2"/>
          <w:sz w:val="28"/>
          <w:szCs w:val="28"/>
        </w:rPr>
        <w:t xml:space="preserve"> согласно приложению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1 после внесения Подрядчиком обеспечения исполнения Договора, обеспечения аванса.</w:t>
      </w:r>
    </w:p>
    <w:p w14:paraId="608B3D2B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При этом, в случае передачи объемов работ на субподряд, Подрядчик обязуется выплатить Субподрядчику находящемуся в реестре казахстанских товаропроизводи</w:t>
      </w:r>
      <w:r w:rsidRPr="005B300E">
        <w:rPr>
          <w:spacing w:val="2"/>
          <w:sz w:val="28"/>
          <w:szCs w:val="28"/>
        </w:rPr>
        <w:t xml:space="preserve">телей авансовый платеж в размере 30 (тридцати) процентов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от суммы, выделенной на субподряд.</w:t>
      </w:r>
    </w:p>
    <w:p w14:paraId="58B67F8C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Промежуточные платежи оплачиваются Заказчиком путем перечисления денежных средств на расчетный счет Подрядчика &lt;условие оплаты&gt; не позднее 30 (тридцати) календарных дней с даты подписания Сторонами актов выполненных Работ с учетом пропорционального удержан</w:t>
      </w:r>
      <w:r w:rsidRPr="005B300E">
        <w:rPr>
          <w:spacing w:val="2"/>
          <w:sz w:val="28"/>
          <w:szCs w:val="28"/>
        </w:rPr>
        <w:t>ия ранее оплаченного аванса, а также удержания гарантийного взноса в размере 5 (пяти) процентов от суммы Договора, в размере &lt;сумма&gt;.</w:t>
      </w:r>
    </w:p>
    <w:p w14:paraId="6C481165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Промежуточные платежи Субподрядчику находящемуся в реестре казахстанских товаропроизводителей оплачиваются Подрядчиком не </w:t>
      </w:r>
      <w:r w:rsidRPr="005B300E">
        <w:rPr>
          <w:spacing w:val="2"/>
          <w:sz w:val="28"/>
          <w:szCs w:val="28"/>
        </w:rPr>
        <w:t xml:space="preserve">позднее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 xml:space="preserve">5 (пяти) рабочих дней с даты поступления промежуточных платежей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lastRenderedPageBreak/>
        <w:t>от Заказчика на расчетный счет Подрядчика, с учетом пропорционального удержания ранее оплаченного аванса.</w:t>
      </w:r>
    </w:p>
    <w:p w14:paraId="23D05358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Оплата за выполненные Работы производится Заказчиком путем перечисления дене</w:t>
      </w:r>
      <w:r w:rsidRPr="005B300E">
        <w:rPr>
          <w:spacing w:val="2"/>
          <w:sz w:val="28"/>
          <w:szCs w:val="28"/>
        </w:rPr>
        <w:t>жных средств на расчетный счет Подрядчика &lt;условие оплаты&gt; не позднее 30 (тридцати) календарных дней с даты подписания Сторонами акта выполненных Работ.</w:t>
      </w:r>
    </w:p>
    <w:p w14:paraId="0A1A0FFE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Оплата за выполненные Работы Субподрядчику находящемуся в реестре казахстанских товаропроизводителей пр</w:t>
      </w:r>
      <w:r w:rsidRPr="005B300E">
        <w:rPr>
          <w:spacing w:val="2"/>
          <w:sz w:val="28"/>
          <w:szCs w:val="28"/>
        </w:rPr>
        <w:t xml:space="preserve">оизводится Подрядчиком не позднее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5 (пяти) рабочих дней с даты поступления оплаты от Заказчика на расчетный счет Подрядчика.</w:t>
      </w:r>
    </w:p>
    <w:p w14:paraId="24E43F85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В случае выполнения Работ в рамках одного финансового года Заказчик оплачивает Подрядчику оставшиеся 5 (пять) процентов от суммы Д</w:t>
      </w:r>
      <w:r w:rsidRPr="005B300E">
        <w:rPr>
          <w:spacing w:val="2"/>
          <w:sz w:val="28"/>
          <w:szCs w:val="28"/>
        </w:rPr>
        <w:t xml:space="preserve">оговора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 xml:space="preserve">в размере &lt;сумма&gt;, в течение 30 (тридцати) календарных дней после завершения работ и подписания акта приемки Объекта в эксплуатацию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в соответствии с законодательством Республики Казахстан об архитектурной, градостроительной и строительной деятель</w:t>
      </w:r>
      <w:r w:rsidRPr="005B300E">
        <w:rPr>
          <w:spacing w:val="2"/>
          <w:sz w:val="28"/>
          <w:szCs w:val="28"/>
        </w:rPr>
        <w:t>ности.</w:t>
      </w:r>
    </w:p>
    <w:p w14:paraId="6365864A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В случае если срок выполнения Работ со сроком свыше одного финансового года, Заказчик оплачивает Подрядчику оставшиеся 5 (пять) процентов от суммы Договора в размере &lt;сумма&gt;, в течение 30 (тридцати) календарных дней после завершения работ и подписан</w:t>
      </w:r>
      <w:r w:rsidRPr="005B300E">
        <w:rPr>
          <w:spacing w:val="2"/>
          <w:sz w:val="28"/>
          <w:szCs w:val="28"/>
        </w:rPr>
        <w:t xml:space="preserve">ия акта приемки Объекта в эксплуатацию в соответствии с законодательством Республики Казахстан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 xml:space="preserve">об архитектурной, градостроительной и строительной деятельности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в последний год завершения строительства.».</w:t>
      </w:r>
    </w:p>
    <w:p w14:paraId="48DDAED5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3. Внести в приказ Министра финансов Республики Каз</w:t>
      </w:r>
      <w:r w:rsidRPr="005B300E">
        <w:rPr>
          <w:spacing w:val="2"/>
          <w:sz w:val="28"/>
          <w:szCs w:val="28"/>
        </w:rPr>
        <w:t xml:space="preserve">ахстан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 xml:space="preserve">от 9 октября 2024 года № 687 «Об утверждении Правил </w:t>
      </w:r>
      <w:bookmarkStart w:id="2" w:name="_Hlk204168801"/>
      <w:r w:rsidRPr="005B300E">
        <w:rPr>
          <w:spacing w:val="2"/>
          <w:sz w:val="28"/>
          <w:szCs w:val="28"/>
        </w:rPr>
        <w:t>осуществления государственных закупок</w:t>
      </w:r>
      <w:bookmarkEnd w:id="2"/>
      <w:r w:rsidRPr="005B300E">
        <w:rPr>
          <w:spacing w:val="2"/>
          <w:sz w:val="28"/>
          <w:szCs w:val="28"/>
        </w:rPr>
        <w:t>» (</w:t>
      </w:r>
      <w:r w:rsidRPr="005B300E">
        <w:rPr>
          <w:color w:val="000000" w:themeColor="text1"/>
          <w:sz w:val="28"/>
          <w:szCs w:val="28"/>
        </w:rPr>
        <w:t>зарегистрирован в Реестре государственной регистрации нормативных правовых актов под</w:t>
      </w:r>
      <w:r w:rsidRPr="005B300E">
        <w:rPr>
          <w:spacing w:val="2"/>
          <w:sz w:val="28"/>
          <w:szCs w:val="28"/>
        </w:rPr>
        <w:t xml:space="preserve"> № 35238) следующие изменения:</w:t>
      </w:r>
    </w:p>
    <w:p w14:paraId="7B88F512" w14:textId="77777777" w:rsidR="006C6C82" w:rsidRDefault="00670360">
      <w:pPr>
        <w:ind w:firstLine="709"/>
        <w:jc w:val="both"/>
        <w:rPr>
          <w:sz w:val="28"/>
          <w:szCs w:val="28"/>
        </w:rPr>
      </w:pPr>
      <w:r w:rsidRPr="005B300E">
        <w:rPr>
          <w:sz w:val="28"/>
          <w:szCs w:val="28"/>
        </w:rPr>
        <w:t xml:space="preserve">в Правилах </w:t>
      </w:r>
      <w:r w:rsidRPr="005B300E">
        <w:rPr>
          <w:sz w:val="28"/>
          <w:szCs w:val="28"/>
        </w:rPr>
        <w:t xml:space="preserve">осуществления государственных </w:t>
      </w:r>
      <w:r w:rsidRPr="005B300E">
        <w:rPr>
          <w:sz w:val="28"/>
          <w:szCs w:val="28"/>
        </w:rPr>
        <w:t>закупок,</w:t>
      </w:r>
      <w:r>
        <w:rPr>
          <w:sz w:val="28"/>
          <w:szCs w:val="28"/>
          <w:lang w:val="kk-KZ"/>
        </w:rPr>
        <w:t xml:space="preserve"> </w:t>
      </w:r>
      <w:r w:rsidRPr="005B300E">
        <w:rPr>
          <w:rStyle w:val="s0"/>
          <w:sz w:val="28"/>
          <w:szCs w:val="28"/>
        </w:rPr>
        <w:t>утвержденных указанным приказом</w:t>
      </w:r>
      <w:r w:rsidRPr="005B300E">
        <w:rPr>
          <w:sz w:val="28"/>
          <w:szCs w:val="28"/>
        </w:rPr>
        <w:t>:</w:t>
      </w:r>
    </w:p>
    <w:p w14:paraId="502EAF9F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пункт </w:t>
      </w:r>
      <w:r w:rsidRPr="005B300E">
        <w:rPr>
          <w:spacing w:val="2"/>
          <w:sz w:val="28"/>
          <w:szCs w:val="28"/>
          <w:lang w:val="kk-KZ"/>
        </w:rPr>
        <w:t>6</w:t>
      </w:r>
      <w:r w:rsidRPr="005B300E">
        <w:rPr>
          <w:spacing w:val="2"/>
          <w:sz w:val="28"/>
          <w:szCs w:val="28"/>
        </w:rPr>
        <w:t xml:space="preserve"> изложить в следующей редакции:</w:t>
      </w:r>
    </w:p>
    <w:p w14:paraId="2A1438CF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«6. В соответствии с пунктом 2 статьи 6 Закона заказчик на основании соответствующего бюджета (плана развития), выделенных денег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из Специального государственного фонда в соответствии с законодательством Республики Казахстан, или индивидуального плана фина</w:t>
      </w:r>
      <w:r w:rsidRPr="005B300E">
        <w:rPr>
          <w:spacing w:val="2"/>
          <w:sz w:val="28"/>
          <w:szCs w:val="28"/>
        </w:rPr>
        <w:t>нсирования по форме согласно приложению 1 к настоящим Правилам разрабатывает и утверждает годовой план государственных закупок.</w:t>
      </w:r>
    </w:p>
    <w:p w14:paraId="64D43311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При этом, сроки осуществления и объемы государственных закупок должны соответствовать срокам и объемам финансирования, отраженны</w:t>
      </w:r>
      <w:r w:rsidRPr="005B300E">
        <w:rPr>
          <w:spacing w:val="2"/>
          <w:sz w:val="28"/>
          <w:szCs w:val="28"/>
        </w:rPr>
        <w:t xml:space="preserve">м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в утвержденных в установленном порядке инвестиционном предложении, технико-экономическом обосновании, проектной (проектно-сметной) документации.»;</w:t>
      </w:r>
    </w:p>
    <w:p w14:paraId="3BB7F329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пункт </w:t>
      </w:r>
      <w:r w:rsidRPr="005B300E">
        <w:rPr>
          <w:spacing w:val="2"/>
          <w:sz w:val="28"/>
          <w:szCs w:val="28"/>
          <w:lang w:val="kk-KZ"/>
        </w:rPr>
        <w:t>15</w:t>
      </w:r>
      <w:r w:rsidRPr="005B300E">
        <w:rPr>
          <w:spacing w:val="2"/>
          <w:sz w:val="28"/>
          <w:szCs w:val="28"/>
        </w:rPr>
        <w:t xml:space="preserve"> изложить в следующей редакции:</w:t>
      </w:r>
    </w:p>
    <w:p w14:paraId="1AF83986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lastRenderedPageBreak/>
        <w:t>«15. Не допускается утверждение (уточнение) годового плана государ</w:t>
      </w:r>
      <w:r w:rsidRPr="005B300E">
        <w:rPr>
          <w:spacing w:val="2"/>
          <w:sz w:val="28"/>
          <w:szCs w:val="28"/>
        </w:rPr>
        <w:t xml:space="preserve">ственных закупок в объеме, не соответствующем бюджету (плану развития), выделенным деньгам из Специального государственного фонда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в соответствии с законодательством Республики Казахстан или индивидуальному плану финансирования, в совокупности по специфика</w:t>
      </w:r>
      <w:r w:rsidRPr="005B300E">
        <w:rPr>
          <w:spacing w:val="2"/>
          <w:sz w:val="28"/>
          <w:szCs w:val="28"/>
        </w:rPr>
        <w:t>м экономической классификации (статьям расходов), по которым требуется заключение договоров.</w:t>
      </w:r>
    </w:p>
    <w:p w14:paraId="3FC3840D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В случае если источник финансирования состоит из республиканского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и местного бюджетов, заказчик размещает на веб-портале решение соответствующей бюджетной комисси</w:t>
      </w:r>
      <w:r w:rsidRPr="005B300E">
        <w:rPr>
          <w:spacing w:val="2"/>
          <w:sz w:val="28"/>
          <w:szCs w:val="28"/>
        </w:rPr>
        <w:t>и и (или) маслихата, подтверждающей наличие выделенных средств.»;</w:t>
      </w:r>
    </w:p>
    <w:p w14:paraId="4AADAD4E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пункт </w:t>
      </w:r>
      <w:r w:rsidRPr="005B300E">
        <w:rPr>
          <w:spacing w:val="2"/>
          <w:sz w:val="28"/>
          <w:szCs w:val="28"/>
          <w:lang w:val="kk-KZ"/>
        </w:rPr>
        <w:t>21</w:t>
      </w:r>
      <w:r w:rsidRPr="005B300E">
        <w:rPr>
          <w:spacing w:val="2"/>
          <w:sz w:val="28"/>
          <w:szCs w:val="28"/>
        </w:rPr>
        <w:t xml:space="preserve"> изложить в следующей редакции:</w:t>
      </w:r>
    </w:p>
    <w:p w14:paraId="03DE673A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«21. В соответствии с пунктом 10 статьи 6 Закона заказчик до подведения итогов государственных закупок вправе отказаться от осуществления государствен</w:t>
      </w:r>
      <w:r w:rsidRPr="005B300E">
        <w:rPr>
          <w:spacing w:val="2"/>
          <w:sz w:val="28"/>
          <w:szCs w:val="28"/>
        </w:rPr>
        <w:t>ных закупок в случаях:</w:t>
      </w:r>
    </w:p>
    <w:p w14:paraId="062AC00A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1) сокращения расходов на приобретение товаров, работ, услуг, предусмотренных утвержденным (уточненным) годовым планом государственных закупок (предварительным годовым планом государственных закупок), произошедшего при уточнении (кор</w:t>
      </w:r>
      <w:r w:rsidRPr="005B300E">
        <w:rPr>
          <w:spacing w:val="2"/>
          <w:sz w:val="28"/>
          <w:szCs w:val="28"/>
        </w:rPr>
        <w:t>ректировке) соответствующих бюджета, проекта бюджета в соответствии с законодательством Республики Казахстан;</w:t>
      </w:r>
    </w:p>
    <w:p w14:paraId="3115FA4E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2) внесения изменений и дополнений в стратегический план государственного органа, бюджет (план развития) или индивидуальный план финансирования за</w:t>
      </w:r>
      <w:r w:rsidRPr="005B300E">
        <w:rPr>
          <w:spacing w:val="2"/>
          <w:sz w:val="28"/>
          <w:szCs w:val="28"/>
        </w:rPr>
        <w:t xml:space="preserve">казчика, исключающих необходимость приобретения товаров, работ, услуг, предусмотренных утвержденным (уточненным) годовым планом государственных закупок (предварительным годовым планом государственных закупок), в соответствии с законодательством Республики </w:t>
      </w:r>
      <w:r w:rsidRPr="005B300E">
        <w:rPr>
          <w:spacing w:val="2"/>
          <w:sz w:val="28"/>
          <w:szCs w:val="28"/>
        </w:rPr>
        <w:t>Казахстан.</w:t>
      </w:r>
    </w:p>
    <w:p w14:paraId="33303E6E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В случае, предусмотренном подпунктом 2) части первой настоящего пункта, перераспределение бюджета (денег согласно плану развития), выделенных денег из Специального государственного фонда в соответствии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 xml:space="preserve">с законодательством Республики Казахстан, </w:t>
      </w:r>
      <w:r w:rsidRPr="005B300E">
        <w:rPr>
          <w:spacing w:val="2"/>
          <w:sz w:val="28"/>
          <w:szCs w:val="28"/>
        </w:rPr>
        <w:t xml:space="preserve">или денег согласно индивидуальному плану финансирования другому заказчику, а равно внесение изменений и дополнений в годовой план государственных закупок (предварительный годовой план государственных закупок), направленных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на приобретение таких товаров, р</w:t>
      </w:r>
      <w:r w:rsidRPr="005B300E">
        <w:rPr>
          <w:spacing w:val="2"/>
          <w:sz w:val="28"/>
          <w:szCs w:val="28"/>
        </w:rPr>
        <w:t>абот, услуг в текущем году, не допускается.»;</w:t>
      </w:r>
    </w:p>
    <w:p w14:paraId="5CD7CF5C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пункт </w:t>
      </w:r>
      <w:r w:rsidRPr="005B300E">
        <w:rPr>
          <w:spacing w:val="2"/>
          <w:sz w:val="28"/>
          <w:szCs w:val="28"/>
          <w:lang w:val="kk-KZ"/>
        </w:rPr>
        <w:t>28</w:t>
      </w:r>
      <w:r w:rsidRPr="005B300E">
        <w:rPr>
          <w:spacing w:val="2"/>
          <w:sz w:val="28"/>
          <w:szCs w:val="28"/>
        </w:rPr>
        <w:t xml:space="preserve"> изложить в следующей редакции:</w:t>
      </w:r>
    </w:p>
    <w:p w14:paraId="5E3AEE9C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«28. Требование пункта 17 настоящих Правил не распространяется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на случаи:</w:t>
      </w:r>
    </w:p>
    <w:p w14:paraId="15E0CFFC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1) осуществления государственных закупок государственными предприятиями, юридическими лицами, б</w:t>
      </w:r>
      <w:r w:rsidRPr="005B300E">
        <w:rPr>
          <w:spacing w:val="2"/>
          <w:sz w:val="28"/>
          <w:szCs w:val="28"/>
        </w:rPr>
        <w:t>олее пятидесяти процентов голосующих акций (долей участия в уставном капитале) которых принадлежат государству, и аффилированными с ними юридическими лицами;</w:t>
      </w:r>
    </w:p>
    <w:p w14:paraId="6C97ACF1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lastRenderedPageBreak/>
        <w:t>2) исполнения предписаний, уведомлений об устранении нарушений, выявленных по результатам контроль</w:t>
      </w:r>
      <w:r w:rsidRPr="005B300E">
        <w:rPr>
          <w:spacing w:val="2"/>
          <w:sz w:val="28"/>
          <w:szCs w:val="28"/>
        </w:rPr>
        <w:t xml:space="preserve">ных мероприятий, в том числе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по результатам камерального контроля;</w:t>
      </w:r>
    </w:p>
    <w:p w14:paraId="11D294D0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3) распределения распределяемых бюджетных программ, а также осуществления государственных закупок при уточнении (корректировке) соответствующего бюджета в соответствии с законодательством </w:t>
      </w:r>
      <w:r w:rsidRPr="005B300E">
        <w:rPr>
          <w:spacing w:val="2"/>
          <w:sz w:val="28"/>
          <w:szCs w:val="28"/>
        </w:rPr>
        <w:t>Республики Казахстан;</w:t>
      </w:r>
    </w:p>
    <w:p w14:paraId="56A39B65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4) принятия решения, предусмотренного подпунктом 1) части первой пункта 172 и подпунктом 1) части первой пункта 355 настоящих Правил;</w:t>
      </w:r>
    </w:p>
    <w:p w14:paraId="5D8D557F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5) приобретения товаров, услуг, связанных с представительскими расходами;</w:t>
      </w:r>
    </w:p>
    <w:p w14:paraId="1215C0E2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6) приобретения товаров, работ, услуг за счет экономии по итогам проведенных государственных закупок;</w:t>
      </w:r>
    </w:p>
    <w:p w14:paraId="6795461C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7) осуществления государственных закупок за счет выделенных денег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из Специального государственного фонда в соответствии с законодательством Республики Ка</w:t>
      </w:r>
      <w:r w:rsidRPr="005B300E">
        <w:rPr>
          <w:spacing w:val="2"/>
          <w:sz w:val="28"/>
          <w:szCs w:val="28"/>
        </w:rPr>
        <w:t>захстан;</w:t>
      </w:r>
    </w:p>
    <w:p w14:paraId="64AFA039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8) внесения заказчиком изменений и (или) дополнений в годовой план государственных закупок, в целях устранения замечаний, а также принятия предложений и рекомендаций организатора (единого организатора), выработанных по результатам рассмотрения зад</w:t>
      </w:r>
      <w:r w:rsidRPr="005B300E">
        <w:rPr>
          <w:spacing w:val="2"/>
          <w:sz w:val="28"/>
          <w:szCs w:val="28"/>
        </w:rPr>
        <w:t>ания заказчика на организацию и проведение процедур государственных закупок.»;</w:t>
      </w:r>
    </w:p>
    <w:p w14:paraId="40A294CE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 xml:space="preserve">пункт </w:t>
      </w:r>
      <w:r w:rsidRPr="005B300E">
        <w:rPr>
          <w:spacing w:val="2"/>
          <w:sz w:val="28"/>
          <w:szCs w:val="28"/>
          <w:lang w:val="kk-KZ"/>
        </w:rPr>
        <w:t>30</w:t>
      </w:r>
      <w:r w:rsidRPr="005B300E">
        <w:rPr>
          <w:spacing w:val="2"/>
          <w:sz w:val="28"/>
          <w:szCs w:val="28"/>
        </w:rPr>
        <w:t xml:space="preserve"> изложить в следующей редакции:</w:t>
      </w:r>
    </w:p>
    <w:p w14:paraId="38338478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«30. Государственные закупки, финансируемые за счет средств Специального государственного фонда в соответствии с законодательством Респуб</w:t>
      </w:r>
      <w:r w:rsidRPr="005B300E">
        <w:rPr>
          <w:spacing w:val="2"/>
          <w:sz w:val="28"/>
          <w:szCs w:val="28"/>
        </w:rPr>
        <w:t>лики Казахстан, реализуются с соблюдением требований, предусмотренных настоящей Главой и статьей 6 Закона.»;</w:t>
      </w:r>
    </w:p>
    <w:p w14:paraId="2B6DBD12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подпункт 3) пункта 581 изложить в следующей редакции:</w:t>
      </w:r>
    </w:p>
    <w:p w14:paraId="2BFB2E56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«3) направление поставщиком посредством веб-портала электронной формы накладной на отпуск зап</w:t>
      </w:r>
      <w:r w:rsidRPr="005B300E">
        <w:rPr>
          <w:spacing w:val="2"/>
          <w:sz w:val="28"/>
          <w:szCs w:val="28"/>
        </w:rPr>
        <w:t xml:space="preserve">асов на сторону и электронной счет-фактуры, оформленной и выписанной посредством информационной системы электронных счетов-фактур, в соответствии с Правилами выписки </w:t>
      </w:r>
      <w:r>
        <w:rPr>
          <w:spacing w:val="2"/>
          <w:sz w:val="28"/>
          <w:szCs w:val="28"/>
        </w:rPr>
        <w:br/>
      </w:r>
      <w:r w:rsidRPr="005B300E">
        <w:rPr>
          <w:spacing w:val="2"/>
          <w:sz w:val="28"/>
          <w:szCs w:val="28"/>
        </w:rPr>
        <w:t>счет-фактуры в электронной форме в информационной системе электронных счетов-фактур.</w:t>
      </w:r>
    </w:p>
    <w:p w14:paraId="5E2D6811" w14:textId="77777777" w:rsidR="006C6C82" w:rsidRDefault="0067036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5B300E">
        <w:rPr>
          <w:spacing w:val="2"/>
          <w:sz w:val="28"/>
          <w:szCs w:val="28"/>
        </w:rPr>
        <w:t>Выпи</w:t>
      </w:r>
      <w:r w:rsidRPr="005B300E">
        <w:rPr>
          <w:spacing w:val="2"/>
          <w:sz w:val="28"/>
          <w:szCs w:val="28"/>
        </w:rPr>
        <w:t>ска электронных счетов-фактур осуществляется в сроки, установленные Налоговым кодексом</w:t>
      </w:r>
      <w:r w:rsidRPr="005B300E">
        <w:rPr>
          <w:spacing w:val="2"/>
          <w:sz w:val="28"/>
          <w:szCs w:val="28"/>
        </w:rPr>
        <w:t>.</w:t>
      </w:r>
      <w:r w:rsidRPr="005B300E">
        <w:rPr>
          <w:spacing w:val="2"/>
          <w:sz w:val="28"/>
          <w:szCs w:val="28"/>
        </w:rPr>
        <w:t>»</w:t>
      </w:r>
      <w:r w:rsidRPr="005B300E">
        <w:rPr>
          <w:spacing w:val="2"/>
          <w:sz w:val="28"/>
          <w:szCs w:val="28"/>
        </w:rPr>
        <w:t>.</w:t>
      </w:r>
    </w:p>
    <w:p w14:paraId="0EFE3151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>4</w:t>
      </w:r>
      <w:r w:rsidRPr="005B300E">
        <w:rPr>
          <w:rStyle w:val="s0"/>
          <w:sz w:val="28"/>
          <w:szCs w:val="28"/>
        </w:rPr>
        <w:t>. Департаменту законодательства государственных закупок и закупок квазигосударственного сектора Министерства финансов Республики Казахстан в установленном законодательством Республики Казахстан порядке обеспечить:</w:t>
      </w:r>
    </w:p>
    <w:p w14:paraId="48B69B6F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 xml:space="preserve">1) государственную регистрацию настоящего </w:t>
      </w:r>
      <w:r w:rsidRPr="005B300E">
        <w:rPr>
          <w:rStyle w:val="s0"/>
          <w:sz w:val="28"/>
          <w:szCs w:val="28"/>
        </w:rPr>
        <w:t>приказа в Министерстве юстиции Республики Казахстан;</w:t>
      </w:r>
    </w:p>
    <w:p w14:paraId="2075D535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>2) размещение настоящего приказа на интернет-ресурсе Министерства финансов Республики Казахстан;</w:t>
      </w:r>
    </w:p>
    <w:p w14:paraId="63810A99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lastRenderedPageBreak/>
        <w:t>3) в течение десяти рабочих дней после государственной регистрации настоящего приказа в Министерстве юстиц</w:t>
      </w:r>
      <w:r w:rsidRPr="005B300E">
        <w:rPr>
          <w:rStyle w:val="s0"/>
          <w:sz w:val="28"/>
          <w:szCs w:val="28"/>
        </w:rPr>
        <w:t>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68808032" w14:textId="77777777" w:rsidR="006C6C82" w:rsidRDefault="00670360">
      <w:pPr>
        <w:pStyle w:val="pj"/>
        <w:ind w:firstLine="709"/>
        <w:rPr>
          <w:rStyle w:val="s0"/>
          <w:sz w:val="28"/>
          <w:szCs w:val="28"/>
        </w:rPr>
      </w:pPr>
      <w:r w:rsidRPr="005B300E">
        <w:rPr>
          <w:rStyle w:val="s0"/>
          <w:sz w:val="28"/>
          <w:szCs w:val="28"/>
        </w:rPr>
        <w:t>5</w:t>
      </w:r>
      <w:r w:rsidRPr="005B300E">
        <w:rPr>
          <w:rStyle w:val="s0"/>
          <w:sz w:val="28"/>
          <w:szCs w:val="28"/>
        </w:rPr>
        <w:t>. Настоящий приказ вводится в действие по истечени</w:t>
      </w:r>
      <w:r w:rsidRPr="005B300E">
        <w:rPr>
          <w:rStyle w:val="s0"/>
          <w:sz w:val="28"/>
          <w:szCs w:val="28"/>
        </w:rPr>
        <w:t>и десяти календарных дней после дня его первого официального опубликования.</w:t>
      </w:r>
    </w:p>
    <w:p w14:paraId="24C2FE98" w14:textId="77777777" w:rsidR="006C6C82" w:rsidRDefault="006C6C82">
      <w:pPr>
        <w:pStyle w:val="pj"/>
        <w:ind w:firstLine="709"/>
        <w:rPr>
          <w:rStyle w:val="s0"/>
          <w:sz w:val="28"/>
          <w:szCs w:val="28"/>
        </w:rPr>
      </w:pPr>
    </w:p>
    <w:p w14:paraId="67ADCD6E" w14:textId="77777777" w:rsidR="006C6C82" w:rsidRDefault="006C6C82">
      <w:pPr>
        <w:pStyle w:val="pj"/>
        <w:ind w:firstLine="709"/>
        <w:rPr>
          <w:rStyle w:val="s0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72"/>
        <w:tblW w:w="8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6C6C82" w14:paraId="33C542E6" w14:textId="77777777" w:rsidTr="006F683C">
        <w:tc>
          <w:tcPr>
            <w:tcW w:w="3652" w:type="dxa"/>
            <w:hideMark/>
          </w:tcPr>
          <w:p w14:paraId="11AEE85B" w14:textId="77777777" w:rsidR="006C6C82" w:rsidRDefault="00670360">
            <w:r>
              <w:rPr>
                <w:b/>
                <w:sz w:val="28"/>
              </w:rPr>
              <w:t>Министр финансов Республики Казахстан</w:t>
            </w:r>
          </w:p>
        </w:tc>
        <w:tc>
          <w:tcPr>
            <w:tcW w:w="2126" w:type="dxa"/>
          </w:tcPr>
          <w:p w14:paraId="7E14940A" w14:textId="77777777" w:rsidR="006C6C82" w:rsidRDefault="006C6C82"/>
        </w:tc>
        <w:tc>
          <w:tcPr>
            <w:tcW w:w="3152" w:type="dxa"/>
            <w:hideMark/>
          </w:tcPr>
          <w:p w14:paraId="7680518B" w14:textId="77777777" w:rsidR="006C6C82" w:rsidRDefault="00670360">
            <w:r>
              <w:rPr>
                <w:b/>
                <w:sz w:val="28"/>
              </w:rPr>
              <w:t>М. Такиев</w:t>
            </w:r>
          </w:p>
        </w:tc>
      </w:tr>
    </w:tbl>
    <w:p w14:paraId="31A43FB5" w14:textId="77777777" w:rsidR="006C6C82" w:rsidRDefault="006C6C82">
      <w:pPr>
        <w:rPr>
          <w:sz w:val="28"/>
          <w:szCs w:val="28"/>
        </w:rPr>
      </w:pPr>
    </w:p>
    <w:p w14:paraId="052CC78B" w14:textId="77777777" w:rsidR="006C6C82" w:rsidRDefault="006C6C82">
      <w:pPr>
        <w:rPr>
          <w:sz w:val="28"/>
          <w:szCs w:val="28"/>
        </w:rPr>
      </w:pPr>
    </w:p>
    <w:p w14:paraId="21EFC93C" w14:textId="77777777" w:rsidR="006C6C82" w:rsidRDefault="006C6C82"/>
    <w:sectPr w:rsidR="006C6C82" w:rsidSect="00BD047C">
      <w:headerReference w:type="even" r:id="rId14"/>
      <w:headerReference w:type="default" r:id="rId15"/>
      <w:headerReference w:type="first" r:id="rId16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8FCDC" w14:textId="77777777" w:rsidR="00670360" w:rsidRDefault="00670360">
      <w:r>
        <w:separator/>
      </w:r>
    </w:p>
  </w:endnote>
  <w:endnote w:type="continuationSeparator" w:id="0">
    <w:p w14:paraId="727C4EE9" w14:textId="77777777" w:rsidR="00670360" w:rsidRDefault="00670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85710" w14:textId="77777777" w:rsidR="00670360" w:rsidRDefault="00670360">
      <w:r>
        <w:separator/>
      </w:r>
    </w:p>
  </w:footnote>
  <w:footnote w:type="continuationSeparator" w:id="0">
    <w:p w14:paraId="14514668" w14:textId="77777777" w:rsidR="00670360" w:rsidRDefault="00670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BB0F1" w14:textId="77777777" w:rsidR="006C6C82" w:rsidRDefault="00670360">
    <w:pPr>
      <w:pStyle w:val="a4"/>
      <w:framePr w:wrap="around" w:vAnchor="text" w:hAnchor="margin" w:xAlign="center" w:y="1"/>
      <w:rPr>
        <w:rStyle w:val="a6"/>
      </w:rPr>
    </w:pPr>
    <w:r>
      <w:pict w14:anchorId="4FA33F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1pt;height:79.2pt;rotation:315;z-index:-251659264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ТАС 900139301"/>
          <w10:wrap anchorx="margin" anchory="margin"/>
        </v:shape>
      </w:pict>
    </w:r>
    <w:r>
      <w:rPr>
        <w:rStyle w:val="a6"/>
      </w:rPr>
      <w:pgNum/>
    </w:r>
  </w:p>
  <w:p w14:paraId="3A9FDA94" w14:textId="77777777" w:rsidR="006C6C82" w:rsidRDefault="006C6C8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95316" w14:textId="77777777" w:rsidR="006C6C82" w:rsidRDefault="00670360">
    <w:pPr>
      <w:pStyle w:val="a4"/>
      <w:framePr w:wrap="around" w:vAnchor="text" w:hAnchor="margin" w:xAlign="center" w:y="1"/>
      <w:rPr>
        <w:rStyle w:val="a6"/>
        <w:sz w:val="28"/>
        <w:szCs w:val="28"/>
      </w:rPr>
    </w:pPr>
    <w:r>
      <w:pict w14:anchorId="44D0A0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position:absolute;margin-left:0;margin-top:0;width:546.1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ТАС 900139301"/>
          <w10:wrap anchorx="margin" anchory="margin"/>
        </v:shape>
      </w:pict>
    </w:r>
    <w:r>
      <w:rPr>
        <w:rStyle w:val="a6"/>
        <w:sz w:val="28"/>
        <w:szCs w:val="28"/>
      </w:rPr>
      <w:fldChar w:fldCharType="begin"/>
    </w:r>
    <w:r w:rsidRPr="00826E25">
      <w:rPr>
        <w:rStyle w:val="a6"/>
        <w:sz w:val="28"/>
        <w:szCs w:val="28"/>
      </w:rPr>
      <w:instrText xml:space="preserve">PAGE  </w:instrText>
    </w:r>
    <w:r>
      <w:rPr>
        <w:rStyle w:val="a6"/>
        <w:sz w:val="28"/>
        <w:szCs w:val="28"/>
      </w:rPr>
      <w:fldChar w:fldCharType="separate"/>
    </w:r>
    <w:r w:rsidRPr="00826E25">
      <w:rPr>
        <w:rStyle w:val="a6"/>
        <w:noProof/>
        <w:sz w:val="28"/>
        <w:szCs w:val="28"/>
      </w:rPr>
      <w:t>2</w:t>
    </w:r>
    <w:r>
      <w:rPr>
        <w:rStyle w:val="a6"/>
        <w:sz w:val="28"/>
        <w:szCs w:val="28"/>
      </w:rPr>
      <w:fldChar w:fldCharType="end"/>
    </w:r>
  </w:p>
  <w:p w14:paraId="1B854DE2" w14:textId="77777777" w:rsidR="006C6C82" w:rsidRDefault="006C6C8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6C6C82" w14:paraId="009926D6" w14:textId="77777777" w:rsidTr="002E1515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0C1026B7" w14:textId="77777777" w:rsidR="006C6C82" w:rsidRDefault="00670360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62A9E710" w14:textId="77777777" w:rsidR="006C6C82" w:rsidRDefault="00670360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2B122D93" w14:textId="77777777" w:rsidR="006C6C82" w:rsidRDefault="00670360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736B354B" w14:textId="77777777" w:rsidR="006C6C82" w:rsidRDefault="00670360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12A592F7" wp14:editId="7503CC84">
                <wp:extent cx="972820" cy="972820"/>
                <wp:effectExtent l="0" t="0" r="0" b="0"/>
                <wp:docPr id="16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72E876BA" w14:textId="77777777" w:rsidR="006C6C82" w:rsidRDefault="00670360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5B1FC0C5" w14:textId="77777777" w:rsidR="006C6C82" w:rsidRDefault="00670360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6C332180" w14:textId="77777777" w:rsidR="006C6C82" w:rsidRDefault="00670360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C6C82" w14:paraId="610F27D3" w14:textId="77777777" w:rsidTr="002E1515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0E73929F" w14:textId="77777777" w:rsidR="006C6C82" w:rsidRDefault="006C6C82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02CC9E0E" w14:textId="77777777" w:rsidR="006C6C82" w:rsidRDefault="00670360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7ED83837" w14:textId="77777777" w:rsidR="006C6C82" w:rsidRDefault="006C6C82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47F19639" w14:textId="77777777" w:rsidR="006C6C82" w:rsidRDefault="00670360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hidden="0" allowOverlap="1" wp14:anchorId="2DC9EC66" wp14:editId="367ED60E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62" name="Line 2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pic="http://schemas.openxmlformats.org/drawingml/2006/picture" xmlns:a="http://schemas.openxmlformats.org/drawingml/2006/main" xmlns:ve="http://schemas.openxmlformats.org/markup-compatibility/2006">
                <w:pict>
                  <v:line id="Line 26" o:spid="_x0000_s2742" style="flip:y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z-index:251659264" o:bwmode="auto" from="-309.95pt,5.55pt" to="194.9pt,5.55pt" strokecolor="#39f" strokeweight="1.25pt">
                    <v:stroke joinstyle="round"/>
                    <w10:bordertop type="single" width="10"/>
                    <w10:borderleft type="single" width="10"/>
                    <w10:borderbottom type="single" width="10"/>
                    <w10:borderright type="single" width="10"/>
                  </v:line>
                </w:pict>
              </mc:Fallback>
            </mc:AlternateContent>
          </w:r>
        </w:p>
        <w:p w14:paraId="1A1CE1CD" w14:textId="77777777" w:rsidR="006C6C82" w:rsidRDefault="00670360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1D77A5E4" w14:textId="77777777" w:rsidR="006C6C82" w:rsidRDefault="00670360">
    <w:pPr>
      <w:pStyle w:val="a4"/>
      <w:rPr>
        <w:color w:val="3A7298"/>
        <w:sz w:val="22"/>
        <w:szCs w:val="22"/>
        <w:lang w:val="kk-KZ"/>
      </w:rPr>
    </w:pPr>
    <w:r>
      <w:pict w14:anchorId="3AE698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1pt;height:79.2pt;rotation:315;z-index:-25165721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ТАС 900139301"/>
          <w10:wrap anchorx="margin" anchory="margin"/>
        </v:shape>
      </w:pict>
    </w:r>
  </w:p>
  <w:p w14:paraId="1223E64F" w14:textId="77777777" w:rsidR="006C6C82" w:rsidRDefault="00670360">
    <w:pPr>
      <w:pStyle w:val="a4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396                                   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28 июля 2025 года</w:t>
    </w:r>
  </w:p>
  <w:p w14:paraId="06472D4F" w14:textId="77777777" w:rsidR="006C6C82" w:rsidRDefault="006C6C82">
    <w:pPr>
      <w:rPr>
        <w:color w:val="3A7234"/>
        <w:sz w:val="14"/>
        <w:szCs w:val="14"/>
        <w:lang w:val="kk-KZ"/>
      </w:rPr>
    </w:pPr>
  </w:p>
  <w:p w14:paraId="73A1E38C" w14:textId="77777777" w:rsidR="006C6C82" w:rsidRDefault="006C6C82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3631D"/>
    <w:multiLevelType w:val="multilevel"/>
    <w:tmpl w:val="3848863C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737232EE"/>
    <w:multiLevelType w:val="multilevel"/>
    <w:tmpl w:val="20CE06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C82"/>
    <w:rsid w:val="00670360"/>
    <w:rsid w:val="006C63E2"/>
    <w:rsid w:val="006C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25C8625"/>
  <w15:docId w15:val="{0DAAFF06-88A4-4091-AEF4-386B7DF9C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2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4C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qFormat/>
    <w:rsid w:val="003D4C3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3D4C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0">
    <w:name w:val="s0"/>
    <w:qFormat/>
    <w:rsid w:val="003D4C3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6">
    <w:name w:val="page number"/>
    <w:basedOn w:val="a0"/>
    <w:rsid w:val="003D4C32"/>
  </w:style>
  <w:style w:type="paragraph" w:styleId="a7">
    <w:name w:val="footer"/>
    <w:basedOn w:val="a"/>
    <w:link w:val="a8"/>
    <w:uiPriority w:val="99"/>
    <w:unhideWhenUsed/>
    <w:rsid w:val="006E3F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3F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c">
    <w:name w:val="pc"/>
    <w:basedOn w:val="a"/>
    <w:qFormat/>
    <w:rsid w:val="00DD0F81"/>
    <w:pPr>
      <w:overflowPunct/>
      <w:autoSpaceDE/>
      <w:autoSpaceDN/>
      <w:adjustRightInd/>
      <w:jc w:val="center"/>
    </w:pPr>
    <w:rPr>
      <w:rFonts w:eastAsiaTheme="minorEastAsia"/>
      <w:color w:val="000000"/>
      <w:sz w:val="24"/>
      <w:szCs w:val="24"/>
    </w:rPr>
  </w:style>
  <w:style w:type="paragraph" w:customStyle="1" w:styleId="pj">
    <w:name w:val="pj"/>
    <w:basedOn w:val="a"/>
    <w:qFormat/>
    <w:rsid w:val="00DD0F81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s1">
    <w:name w:val="s1"/>
    <w:basedOn w:val="a0"/>
    <w:rsid w:val="00DD0F81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0"/>
    <w:uiPriority w:val="99"/>
    <w:semiHidden/>
    <w:unhideWhenUsed/>
    <w:rsid w:val="00DD0F81"/>
    <w:rPr>
      <w:color w:val="0000FF"/>
      <w:u w:val="single"/>
    </w:rPr>
  </w:style>
  <w:style w:type="paragraph" w:customStyle="1" w:styleId="p">
    <w:name w:val="p"/>
    <w:basedOn w:val="a"/>
    <w:rsid w:val="00DD0F81"/>
    <w:pPr>
      <w:overflowPunct/>
      <w:autoSpaceDE/>
      <w:autoSpaceDN/>
      <w:adjustRightInd/>
    </w:pPr>
    <w:rPr>
      <w:rFonts w:eastAsiaTheme="minorEastAsia"/>
      <w:color w:val="000000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706E1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ote">
    <w:name w:val="note"/>
    <w:basedOn w:val="a0"/>
    <w:rsid w:val="00706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7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nline.zakon.kz/Document/?doc_id=34553751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online.zakon.kz/Document/?doc_id=3455375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nline.zakon.kz/Document/?doc_id=34553751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online.zakon.kz/Document/?doc_id=34553751" TargetMode="External"/><Relationship Id="rId4" Type="http://schemas.openxmlformats.org/officeDocument/2006/relationships/styles" Target="styles.xml"/><Relationship Id="rId9" Type="http://schemas.openxmlformats.org/officeDocument/2006/relationships/hyperlink" Target="https://online.zakon.kz/Document/?doc_id=34553751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4549</Words>
  <Characters>25931</Characters>
  <Application>Microsoft Office Word</Application>
  <DocSecurity>0</DocSecurity>
  <Lines>216</Lines>
  <Paragraphs>60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/>
    </vt:vector>
  </TitlesOfParts>
  <Company>SPecialiST RePack</Company>
  <LinksUpToDate>false</LinksUpToDate>
  <CharactersWithSpaces>30420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2024-11-11T09:29:00Z</dcterms:created>
  <dc:creator>Баймаронова Галия Алтынбековна</dc:creator>
  <lastModifiedBy>Ташенов Аян Сагнаевич</lastModifiedBy>
  <dcterms:modified xsi:type="dcterms:W3CDTF">2025-07-24T04:19:00Z</dcterms:modified>
  <revision>93</revision>
</coreProperties>
</file>

<file path=customXml/itemProps1.xml><?xml version="1.0" encoding="utf-8"?>
<ds:datastoreItem xmlns:ds="http://schemas.openxmlformats.org/officeDocument/2006/customXml" ds:itemID="{C532DC16-19E5-4B72-841F-8F399E688B52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E498E58F-801C-42DE-A816-8237A852A846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13</Pages>
  <Words>4554</Words>
  <Characters>25961</Characters>
  <Application>Microsoft Office Word</Application>
  <DocSecurity>0</DocSecurity>
  <Lines>216</Lines>
  <Paragraphs>60</Paragraphs>
  <ScaleCrop>false</ScaleCrop>
  <Company>SPecialiST RePack</Company>
  <LinksUpToDate>false</LinksUpToDate>
  <CharactersWithSpaces>30455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Баймаронова Галия Алтынбековна</dc:creator>
  <cp:lastModifiedBy>Ташенов Аян Сагнаевич</cp:lastModifiedBy>
  <cp:revision>94</cp:revision>
  <dcterms:created xsi:type="dcterms:W3CDTF">2024-11-11T09:29:00Z</dcterms:created>
  <dcterms:modified xsi:type="dcterms:W3CDTF">2025-07-29T11:15:00Z</dcterms:modified>
</cp:coreProperties>
</file>